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1C41BC">
      <w:pPr>
        <w:pageBreakBefore w:val="0"/>
        <w:wordWrap/>
        <w:topLinePunct w:val="0"/>
        <w:bidi w:val="0"/>
        <w:adjustRightInd/>
        <w:spacing w:beforeAutospacing="0" w:afterAutospacing="0" w:line="360" w:lineRule="auto"/>
        <w:ind w:left="0" w:leftChars="0" w:right="0"/>
        <w:jc w:val="both"/>
        <w:rPr>
          <w:rFonts w:hint="eastAsia" w:ascii="宋体" w:hAnsi="宋体" w:eastAsia="宋体" w:cs="宋体"/>
          <w:b/>
          <w:bCs/>
          <w:color w:val="000000" w:themeColor="text1"/>
          <w:kern w:val="0"/>
          <w:sz w:val="24"/>
          <w:szCs w:val="24"/>
          <w:lang w:val="en-US" w:eastAsia="zh-CN" w:bidi="ar"/>
          <w14:textFill>
            <w14:solidFill>
              <w14:schemeClr w14:val="tx1"/>
            </w14:solidFill>
          </w14:textFill>
        </w:rPr>
      </w:pPr>
      <w:r>
        <w:rPr>
          <w:rFonts w:hint="eastAsia" w:ascii="宋体" w:hAnsi="宋体" w:eastAsia="宋体" w:cs="宋体"/>
          <w:b/>
          <w:bCs/>
          <w:color w:val="000000" w:themeColor="text1"/>
          <w:kern w:val="0"/>
          <w:sz w:val="24"/>
          <w:szCs w:val="24"/>
          <w:lang w:val="en-US" w:eastAsia="zh-CN" w:bidi="ar"/>
          <w14:textFill>
            <w14:solidFill>
              <w14:schemeClr w14:val="tx1"/>
            </w14:solidFill>
          </w14:textFill>
        </w:rPr>
        <w:t>3、报价文件格式</w:t>
      </w:r>
    </w:p>
    <w:p w14:paraId="7E35A511">
      <w:pPr>
        <w:pageBreakBefore w:val="0"/>
        <w:wordWrap/>
        <w:topLinePunct w:val="0"/>
        <w:bidi w:val="0"/>
        <w:adjustRightInd/>
        <w:spacing w:beforeAutospacing="0" w:afterAutospacing="0" w:line="360" w:lineRule="auto"/>
        <w:ind w:left="0" w:leftChars="0" w:right="0"/>
        <w:jc w:val="both"/>
        <w:rPr>
          <w:rFonts w:hint="eastAsia" w:ascii="宋体" w:hAnsi="宋体" w:eastAsia="宋体" w:cs="宋体"/>
          <w:b/>
          <w:bCs/>
          <w:color w:val="000000" w:themeColor="text1"/>
          <w:kern w:val="0"/>
          <w:sz w:val="28"/>
          <w:szCs w:val="28"/>
          <w:lang w:val="en-US" w:eastAsia="zh-CN" w:bidi="ar"/>
          <w14:textFill>
            <w14:solidFill>
              <w14:schemeClr w14:val="tx1"/>
            </w14:solidFill>
          </w14:textFill>
        </w:rPr>
      </w:pPr>
    </w:p>
    <w:p w14:paraId="00579BD2">
      <w:pPr>
        <w:pageBreakBefore w:val="0"/>
        <w:tabs>
          <w:tab w:val="left" w:pos="3828"/>
        </w:tabs>
        <w:wordWrap/>
        <w:topLinePunct w:val="0"/>
        <w:autoSpaceDE w:val="0"/>
        <w:autoSpaceDN w:val="0"/>
        <w:bidi w:val="0"/>
        <w:adjustRightInd/>
        <w:spacing w:beforeAutospacing="0" w:afterAutospacing="0"/>
        <w:ind w:left="0" w:leftChars="0" w:right="0"/>
        <w:jc w:val="center"/>
        <w:textAlignment w:val="bottom"/>
        <w:rPr>
          <w:rFonts w:hint="eastAsia" w:ascii="宋体" w:hAnsi="宋体" w:eastAsia="宋体" w:cs="宋体"/>
          <w:b/>
          <w:bCs/>
          <w:color w:val="000000" w:themeColor="text1"/>
          <w:w w:val="90"/>
          <w:sz w:val="44"/>
          <w:szCs w:val="44"/>
          <w:lang w:val="en-US" w:eastAsia="zh-CN"/>
          <w14:textFill>
            <w14:solidFill>
              <w14:schemeClr w14:val="tx1"/>
            </w14:solidFill>
          </w14:textFill>
        </w:rPr>
      </w:pPr>
      <w:r>
        <w:rPr>
          <w:rFonts w:hint="eastAsia" w:ascii="宋体" w:hAnsi="宋体" w:eastAsia="宋体" w:cs="宋体"/>
          <w:b/>
          <w:bCs/>
          <w:color w:val="000000" w:themeColor="text1"/>
          <w:w w:val="90"/>
          <w:sz w:val="44"/>
          <w:szCs w:val="44"/>
          <w:lang w:val="en-US" w:eastAsia="zh-CN"/>
          <w14:textFill>
            <w14:solidFill>
              <w14:schemeClr w14:val="tx1"/>
            </w14:solidFill>
          </w14:textFill>
        </w:rPr>
        <w:t>国道347茂县站至茂县县城段（项目名称暂定）</w:t>
      </w:r>
    </w:p>
    <w:p w14:paraId="79902C82">
      <w:pPr>
        <w:pageBreakBefore w:val="0"/>
        <w:tabs>
          <w:tab w:val="left" w:pos="3828"/>
        </w:tabs>
        <w:wordWrap/>
        <w:topLinePunct w:val="0"/>
        <w:autoSpaceDE w:val="0"/>
        <w:autoSpaceDN w:val="0"/>
        <w:bidi w:val="0"/>
        <w:adjustRightInd/>
        <w:spacing w:beforeAutospacing="0" w:afterAutospacing="0"/>
        <w:ind w:left="0" w:leftChars="0" w:right="0"/>
        <w:jc w:val="center"/>
        <w:textAlignment w:val="bottom"/>
        <w:rPr>
          <w:rFonts w:hint="eastAsia" w:ascii="宋体" w:hAnsi="宋体" w:eastAsia="宋体" w:cs="宋体"/>
          <w:b/>
          <w:bCs/>
          <w:color w:val="000000" w:themeColor="text1"/>
          <w:w w:val="90"/>
          <w:sz w:val="44"/>
          <w:szCs w:val="44"/>
          <w:lang w:val="en-US" w:eastAsia="zh-CN"/>
          <w14:textFill>
            <w14:solidFill>
              <w14:schemeClr w14:val="tx1"/>
            </w14:solidFill>
          </w14:textFill>
        </w:rPr>
      </w:pPr>
      <w:r>
        <w:rPr>
          <w:rFonts w:hint="eastAsia" w:ascii="宋体" w:hAnsi="宋体" w:eastAsia="宋体" w:cs="宋体"/>
          <w:b/>
          <w:bCs/>
          <w:color w:val="000000" w:themeColor="text1"/>
          <w:w w:val="90"/>
          <w:sz w:val="44"/>
          <w:szCs w:val="44"/>
          <w:lang w:val="en-US" w:eastAsia="zh-CN"/>
          <w14:textFill>
            <w14:solidFill>
              <w14:schemeClr w14:val="tx1"/>
            </w14:solidFill>
          </w14:textFill>
        </w:rPr>
        <w:t>（物探劳务）</w:t>
      </w:r>
    </w:p>
    <w:p w14:paraId="038294C7">
      <w:pPr>
        <w:pageBreakBefore w:val="0"/>
        <w:wordWrap/>
        <w:topLinePunct w:val="0"/>
        <w:bidi w:val="0"/>
        <w:adjustRightInd/>
        <w:spacing w:beforeAutospacing="0" w:afterAutospacing="0" w:line="360" w:lineRule="auto"/>
        <w:ind w:left="0" w:leftChars="0" w:right="0"/>
        <w:jc w:val="center"/>
        <w:rPr>
          <w:rFonts w:hint="eastAsia" w:ascii="宋体" w:hAnsi="宋体" w:eastAsia="宋体" w:cs="宋体"/>
          <w:b/>
          <w:bCs/>
          <w:color w:val="000000" w:themeColor="text1"/>
          <w:sz w:val="72"/>
          <w:szCs w:val="72"/>
          <w14:textFill>
            <w14:solidFill>
              <w14:schemeClr w14:val="tx1"/>
            </w14:solidFill>
          </w14:textFill>
        </w:rPr>
      </w:pPr>
    </w:p>
    <w:p w14:paraId="7EB77225">
      <w:pPr>
        <w:pageBreakBefore w:val="0"/>
        <w:wordWrap/>
        <w:topLinePunct w:val="0"/>
        <w:bidi w:val="0"/>
        <w:adjustRightInd/>
        <w:spacing w:beforeAutospacing="0" w:afterAutospacing="0" w:line="360" w:lineRule="auto"/>
        <w:ind w:left="0" w:leftChars="0" w:right="0"/>
        <w:jc w:val="center"/>
        <w:rPr>
          <w:rFonts w:hint="eastAsia" w:ascii="宋体" w:hAnsi="宋体" w:eastAsia="宋体" w:cs="宋体"/>
          <w:b/>
          <w:bCs/>
          <w:color w:val="000000" w:themeColor="text1"/>
          <w:sz w:val="72"/>
          <w:szCs w:val="72"/>
          <w14:textFill>
            <w14:solidFill>
              <w14:schemeClr w14:val="tx1"/>
            </w14:solidFill>
          </w14:textFill>
        </w:rPr>
      </w:pPr>
    </w:p>
    <w:p w14:paraId="3D01A4CD">
      <w:pPr>
        <w:pageBreakBefore w:val="0"/>
        <w:wordWrap/>
        <w:topLinePunct w:val="0"/>
        <w:bidi w:val="0"/>
        <w:adjustRightInd/>
        <w:spacing w:beforeAutospacing="0" w:afterAutospacing="0" w:line="360" w:lineRule="auto"/>
        <w:ind w:left="0" w:leftChars="0" w:right="0"/>
        <w:jc w:val="center"/>
        <w:rPr>
          <w:rFonts w:hint="eastAsia" w:ascii="宋体" w:hAnsi="宋体" w:eastAsia="宋体" w:cs="宋体"/>
          <w:b/>
          <w:bCs/>
          <w:color w:val="000000" w:themeColor="text1"/>
          <w:sz w:val="72"/>
          <w:szCs w:val="72"/>
          <w14:textFill>
            <w14:solidFill>
              <w14:schemeClr w14:val="tx1"/>
            </w14:solidFill>
          </w14:textFill>
        </w:rPr>
      </w:pPr>
    </w:p>
    <w:p w14:paraId="47576F4C">
      <w:pPr>
        <w:pageBreakBefore w:val="0"/>
        <w:wordWrap/>
        <w:topLinePunct w:val="0"/>
        <w:bidi w:val="0"/>
        <w:adjustRightInd/>
        <w:spacing w:beforeAutospacing="0" w:afterAutospacing="0" w:line="360" w:lineRule="auto"/>
        <w:ind w:left="0" w:leftChars="0" w:right="0"/>
        <w:jc w:val="center"/>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b/>
          <w:bCs/>
          <w:color w:val="000000" w:themeColor="text1"/>
          <w:sz w:val="72"/>
          <w:szCs w:val="72"/>
          <w14:textFill>
            <w14:solidFill>
              <w14:schemeClr w14:val="tx1"/>
            </w14:solidFill>
          </w14:textFill>
        </w:rPr>
        <w:t>报价文件</w:t>
      </w:r>
    </w:p>
    <w:p w14:paraId="22DC91C6">
      <w:pPr>
        <w:pStyle w:val="11"/>
        <w:pageBreakBefore w:val="0"/>
        <w:wordWrap/>
        <w:topLinePunct w:val="0"/>
        <w:bidi w:val="0"/>
        <w:adjustRightInd/>
        <w:spacing w:beforeAutospacing="0" w:afterAutospacing="0"/>
        <w:ind w:left="0" w:leftChars="0" w:right="0"/>
        <w:jc w:val="center"/>
        <w:rPr>
          <w:rFonts w:hint="eastAsia" w:ascii="宋体" w:hAnsi="宋体" w:eastAsia="宋体" w:cs="宋体"/>
          <w:b/>
          <w:bCs/>
          <w:color w:val="000000" w:themeColor="text1"/>
          <w:sz w:val="48"/>
          <w:szCs w:val="48"/>
          <w14:textFill>
            <w14:solidFill>
              <w14:schemeClr w14:val="tx1"/>
            </w14:solidFill>
          </w14:textFill>
        </w:rPr>
      </w:pPr>
    </w:p>
    <w:p w14:paraId="68A9E736">
      <w:pPr>
        <w:pStyle w:val="11"/>
        <w:pageBreakBefore w:val="0"/>
        <w:wordWrap/>
        <w:topLinePunct w:val="0"/>
        <w:bidi w:val="0"/>
        <w:adjustRightInd/>
        <w:spacing w:beforeAutospacing="0" w:afterAutospacing="0"/>
        <w:ind w:left="0" w:leftChars="0" w:right="0"/>
        <w:rPr>
          <w:rFonts w:hint="eastAsia" w:ascii="宋体" w:hAnsi="宋体" w:eastAsia="宋体" w:cs="宋体"/>
          <w:b/>
          <w:bCs/>
          <w:color w:val="000000" w:themeColor="text1"/>
          <w:sz w:val="32"/>
          <w14:textFill>
            <w14:solidFill>
              <w14:schemeClr w14:val="tx1"/>
            </w14:solidFill>
          </w14:textFill>
        </w:rPr>
      </w:pPr>
    </w:p>
    <w:p w14:paraId="06D7BC40">
      <w:pPr>
        <w:pStyle w:val="11"/>
        <w:pageBreakBefore w:val="0"/>
        <w:wordWrap/>
        <w:topLinePunct w:val="0"/>
        <w:bidi w:val="0"/>
        <w:adjustRightInd/>
        <w:spacing w:beforeAutospacing="0" w:afterAutospacing="0"/>
        <w:ind w:left="0" w:leftChars="0" w:right="0"/>
        <w:rPr>
          <w:rFonts w:hint="eastAsia" w:ascii="宋体" w:hAnsi="宋体" w:eastAsia="宋体" w:cs="宋体"/>
          <w:b/>
          <w:bCs/>
          <w:color w:val="000000" w:themeColor="text1"/>
          <w:sz w:val="32"/>
          <w14:textFill>
            <w14:solidFill>
              <w14:schemeClr w14:val="tx1"/>
            </w14:solidFill>
          </w14:textFill>
        </w:rPr>
      </w:pPr>
    </w:p>
    <w:p w14:paraId="1B55D26C">
      <w:pPr>
        <w:pStyle w:val="11"/>
        <w:pageBreakBefore w:val="0"/>
        <w:wordWrap/>
        <w:topLinePunct w:val="0"/>
        <w:bidi w:val="0"/>
        <w:adjustRightInd/>
        <w:spacing w:beforeAutospacing="0" w:afterAutospacing="0"/>
        <w:ind w:left="0" w:leftChars="0" w:right="0"/>
        <w:rPr>
          <w:rFonts w:hint="eastAsia" w:ascii="宋体" w:hAnsi="宋体" w:eastAsia="宋体" w:cs="宋体"/>
          <w:b/>
          <w:bCs/>
          <w:color w:val="000000" w:themeColor="text1"/>
          <w:sz w:val="32"/>
          <w14:textFill>
            <w14:solidFill>
              <w14:schemeClr w14:val="tx1"/>
            </w14:solidFill>
          </w14:textFill>
        </w:rPr>
      </w:pPr>
    </w:p>
    <w:p w14:paraId="4FEB0764">
      <w:pPr>
        <w:pStyle w:val="11"/>
        <w:pageBreakBefore w:val="0"/>
        <w:wordWrap/>
        <w:topLinePunct w:val="0"/>
        <w:bidi w:val="0"/>
        <w:adjustRightInd/>
        <w:spacing w:beforeAutospacing="0" w:afterAutospacing="0"/>
        <w:ind w:left="0" w:leftChars="0" w:right="0"/>
        <w:rPr>
          <w:rFonts w:hint="eastAsia" w:ascii="宋体" w:hAnsi="宋体" w:eastAsia="宋体" w:cs="宋体"/>
          <w:b/>
          <w:bCs/>
          <w:color w:val="000000" w:themeColor="text1"/>
          <w:sz w:val="32"/>
          <w14:textFill>
            <w14:solidFill>
              <w14:schemeClr w14:val="tx1"/>
            </w14:solidFill>
          </w14:textFill>
        </w:rPr>
      </w:pPr>
    </w:p>
    <w:p w14:paraId="13DFFF92">
      <w:pPr>
        <w:pStyle w:val="11"/>
        <w:pageBreakBefore w:val="0"/>
        <w:wordWrap/>
        <w:topLinePunct w:val="0"/>
        <w:bidi w:val="0"/>
        <w:adjustRightInd/>
        <w:spacing w:beforeAutospacing="0" w:afterAutospacing="0"/>
        <w:ind w:left="0" w:leftChars="0" w:right="0" w:firstLine="630" w:firstLineChars="196"/>
        <w:rPr>
          <w:rFonts w:hint="eastAsia" w:ascii="宋体" w:hAnsi="宋体" w:eastAsia="宋体" w:cs="宋体"/>
          <w:b/>
          <w:bCs/>
          <w:color w:val="000000" w:themeColor="text1"/>
          <w:sz w:val="32"/>
          <w:u w:val="single"/>
          <w:lang w:val="en-US" w:eastAsia="zh-CN"/>
          <w14:textFill>
            <w14:solidFill>
              <w14:schemeClr w14:val="tx1"/>
            </w14:solidFill>
          </w14:textFill>
        </w:rPr>
      </w:pPr>
      <w:r>
        <w:rPr>
          <w:rFonts w:hint="eastAsia" w:ascii="宋体" w:hAnsi="宋体" w:eastAsia="宋体" w:cs="宋体"/>
          <w:b/>
          <w:bCs/>
          <w:color w:val="000000" w:themeColor="text1"/>
          <w:sz w:val="32"/>
          <w:lang w:eastAsia="zh-CN"/>
          <w14:textFill>
            <w14:solidFill>
              <w14:schemeClr w14:val="tx1"/>
            </w14:solidFill>
          </w14:textFill>
        </w:rPr>
        <w:t>报价人</w:t>
      </w:r>
      <w:r>
        <w:rPr>
          <w:rFonts w:hint="eastAsia" w:ascii="宋体" w:hAnsi="宋体" w:eastAsia="宋体" w:cs="宋体"/>
          <w:b/>
          <w:bCs/>
          <w:color w:val="000000" w:themeColor="text1"/>
          <w:sz w:val="32"/>
          <w14:textFill>
            <w14:solidFill>
              <w14:schemeClr w14:val="tx1"/>
            </w14:solidFill>
          </w14:textFill>
        </w:rPr>
        <w:t>（盖单位公章）：</w:t>
      </w:r>
      <w:r>
        <w:rPr>
          <w:rFonts w:hint="eastAsia" w:ascii="宋体" w:hAnsi="宋体" w:eastAsia="宋体" w:cs="宋体"/>
          <w:b/>
          <w:bCs/>
          <w:color w:val="000000" w:themeColor="text1"/>
          <w:sz w:val="32"/>
          <w:u w:val="single"/>
          <w:lang w:val="en-US" w:eastAsia="zh-CN"/>
          <w14:textFill>
            <w14:solidFill>
              <w14:schemeClr w14:val="tx1"/>
            </w14:solidFill>
          </w14:textFill>
        </w:rPr>
        <w:t xml:space="preserve">                     </w:t>
      </w:r>
    </w:p>
    <w:p w14:paraId="1066047D">
      <w:pPr>
        <w:pStyle w:val="11"/>
        <w:pageBreakBefore w:val="0"/>
        <w:wordWrap/>
        <w:topLinePunct w:val="0"/>
        <w:bidi w:val="0"/>
        <w:adjustRightInd/>
        <w:spacing w:beforeAutospacing="0" w:afterAutospacing="0"/>
        <w:ind w:left="0" w:leftChars="0" w:right="0" w:firstLine="643" w:firstLineChars="200"/>
        <w:rPr>
          <w:rFonts w:hint="eastAsia" w:ascii="宋体" w:hAnsi="宋体" w:eastAsia="宋体" w:cs="宋体"/>
          <w:b/>
          <w:bCs/>
          <w:color w:val="000000" w:themeColor="text1"/>
          <w:sz w:val="32"/>
          <w14:textFill>
            <w14:solidFill>
              <w14:schemeClr w14:val="tx1"/>
            </w14:solidFill>
          </w14:textFill>
        </w:rPr>
      </w:pPr>
    </w:p>
    <w:p w14:paraId="2F3E1E34">
      <w:pPr>
        <w:pStyle w:val="11"/>
        <w:pageBreakBefore w:val="0"/>
        <w:wordWrap/>
        <w:topLinePunct w:val="0"/>
        <w:bidi w:val="0"/>
        <w:adjustRightInd/>
        <w:spacing w:beforeAutospacing="0" w:afterAutospacing="0"/>
        <w:ind w:left="0" w:leftChars="0" w:right="0" w:firstLine="643" w:firstLineChars="20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32"/>
          <w14:textFill>
            <w14:solidFill>
              <w14:schemeClr w14:val="tx1"/>
            </w14:solidFill>
          </w14:textFill>
        </w:rPr>
        <w:t>日期：</w:t>
      </w:r>
      <w:r>
        <w:rPr>
          <w:rFonts w:hint="eastAsia" w:ascii="宋体" w:hAnsi="宋体" w:eastAsia="宋体" w:cs="宋体"/>
          <w:b/>
          <w:bCs/>
          <w:color w:val="000000" w:themeColor="text1"/>
          <w:sz w:val="32"/>
          <w:u w:val="single"/>
          <w:lang w:val="en-US" w:eastAsia="zh-CN"/>
          <w14:textFill>
            <w14:solidFill>
              <w14:schemeClr w14:val="tx1"/>
            </w14:solidFill>
          </w14:textFill>
        </w:rPr>
        <w:t xml:space="preserve"> 2025 </w:t>
      </w:r>
      <w:r>
        <w:rPr>
          <w:rFonts w:hint="eastAsia" w:ascii="宋体" w:hAnsi="宋体" w:eastAsia="宋体" w:cs="宋体"/>
          <w:b/>
          <w:bCs/>
          <w:color w:val="000000" w:themeColor="text1"/>
          <w:sz w:val="32"/>
          <w14:textFill>
            <w14:solidFill>
              <w14:schemeClr w14:val="tx1"/>
            </w14:solidFill>
          </w14:textFill>
        </w:rPr>
        <w:t>年</w:t>
      </w:r>
      <w:r>
        <w:rPr>
          <w:rFonts w:hint="eastAsia" w:ascii="宋体" w:hAnsi="宋体" w:eastAsia="宋体" w:cs="宋体"/>
          <w:b/>
          <w:bCs/>
          <w:color w:val="000000" w:themeColor="text1"/>
          <w:sz w:val="32"/>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2"/>
          <w14:textFill>
            <w14:solidFill>
              <w14:schemeClr w14:val="tx1"/>
            </w14:solidFill>
          </w14:textFill>
        </w:rPr>
        <w:t>月</w:t>
      </w:r>
      <w:r>
        <w:rPr>
          <w:rFonts w:hint="eastAsia" w:ascii="宋体" w:hAnsi="宋体" w:eastAsia="宋体" w:cs="宋体"/>
          <w:b/>
          <w:bCs/>
          <w:color w:val="000000" w:themeColor="text1"/>
          <w:sz w:val="32"/>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2"/>
          <w14:textFill>
            <w14:solidFill>
              <w14:schemeClr w14:val="tx1"/>
            </w14:solidFill>
          </w14:textFill>
        </w:rPr>
        <w:t>日</w:t>
      </w:r>
    </w:p>
    <w:p w14:paraId="780BAEBB">
      <w:pPr>
        <w:pageBreakBefore w:val="0"/>
        <w:wordWrap/>
        <w:topLinePunct w:val="0"/>
        <w:bidi w:val="0"/>
        <w:adjustRightInd/>
        <w:spacing w:beforeAutospacing="0" w:afterAutospacing="0" w:line="400" w:lineRule="atLeast"/>
        <w:ind w:left="0" w:leftChars="0" w:right="0"/>
        <w:jc w:val="center"/>
        <w:rPr>
          <w:rFonts w:hint="eastAsia" w:ascii="宋体" w:hAnsi="宋体" w:eastAsia="宋体" w:cs="宋体"/>
          <w:b/>
          <w:color w:val="000000" w:themeColor="text1"/>
          <w:sz w:val="28"/>
          <w:szCs w:val="28"/>
          <w14:textFill>
            <w14:solidFill>
              <w14:schemeClr w14:val="tx1"/>
            </w14:solidFill>
          </w14:textFill>
        </w:rPr>
        <w:sectPr>
          <w:headerReference r:id="rId3" w:type="default"/>
          <w:footerReference r:id="rId4" w:type="default"/>
          <w:pgSz w:w="11906" w:h="16838"/>
          <w:pgMar w:top="1417" w:right="1417" w:bottom="1417" w:left="1417" w:header="737" w:footer="992" w:gutter="0"/>
          <w:pgNumType w:fmt="decimal"/>
          <w:cols w:space="720" w:num="1"/>
          <w:docGrid w:type="lines" w:linePitch="312" w:charSpace="0"/>
        </w:sectPr>
      </w:pPr>
    </w:p>
    <w:p w14:paraId="241F96D5">
      <w:pPr>
        <w:pageBreakBefore w:val="0"/>
        <w:wordWrap/>
        <w:topLinePunct w:val="0"/>
        <w:bidi w:val="0"/>
        <w:adjustRightInd/>
        <w:spacing w:beforeAutospacing="0" w:afterAutospacing="0" w:line="400" w:lineRule="atLeast"/>
        <w:ind w:left="0" w:leftChars="0" w:right="0"/>
        <w:jc w:val="center"/>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val="0"/>
          <w:bCs/>
          <w:color w:val="000000" w:themeColor="text1"/>
          <w:sz w:val="28"/>
          <w:szCs w:val="28"/>
          <w14:textFill>
            <w14:solidFill>
              <w14:schemeClr w14:val="tx1"/>
            </w14:solidFill>
          </w14:textFill>
        </w:rPr>
        <w:t>目</w:t>
      </w:r>
      <w:r>
        <w:rPr>
          <w:rFonts w:hint="eastAsia" w:ascii="宋体" w:hAnsi="宋体" w:eastAsia="宋体" w:cs="宋体"/>
          <w:b w:val="0"/>
          <w:bCs/>
          <w:color w:val="000000" w:themeColor="text1"/>
          <w:sz w:val="28"/>
          <w:szCs w:val="28"/>
          <w:lang w:eastAsia="zh-CN"/>
          <w14:textFill>
            <w14:solidFill>
              <w14:schemeClr w14:val="tx1"/>
            </w14:solidFill>
          </w14:textFill>
        </w:rPr>
        <w:t>　</w:t>
      </w:r>
      <w:r>
        <w:rPr>
          <w:rFonts w:hint="eastAsia" w:ascii="宋体" w:hAnsi="宋体" w:eastAsia="宋体" w:cs="宋体"/>
          <w:b w:val="0"/>
          <w:bCs/>
          <w:color w:val="000000" w:themeColor="text1"/>
          <w:sz w:val="28"/>
          <w:szCs w:val="28"/>
          <w14:textFill>
            <w14:solidFill>
              <w14:schemeClr w14:val="tx1"/>
            </w14:solidFill>
          </w14:textFill>
        </w:rPr>
        <w:t>录</w:t>
      </w:r>
    </w:p>
    <w:p w14:paraId="14F5606F">
      <w:pPr>
        <w:pageBreakBefore w:val="0"/>
        <w:wordWrap/>
        <w:topLinePunct w:val="0"/>
        <w:bidi w:val="0"/>
        <w:adjustRightInd/>
        <w:snapToGrid w:val="0"/>
        <w:spacing w:beforeAutospacing="0" w:afterAutospacing="0" w:line="360" w:lineRule="auto"/>
        <w:ind w:left="0" w:leftChars="0" w:right="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一、报价函…………………………………………………………………(</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1122BAFD">
      <w:pPr>
        <w:pageBreakBefore w:val="0"/>
        <w:wordWrap/>
        <w:topLinePunct w:val="0"/>
        <w:bidi w:val="0"/>
        <w:adjustRightInd/>
        <w:snapToGrid w:val="0"/>
        <w:spacing w:beforeAutospacing="0" w:afterAutospacing="0" w:line="360" w:lineRule="auto"/>
        <w:ind w:left="0" w:leftChars="0" w:right="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二、法定代表人身份证明</w:t>
      </w:r>
      <w:r>
        <w:rPr>
          <w:rFonts w:hint="eastAsia" w:ascii="宋体" w:hAnsi="宋体" w:eastAsia="宋体" w:cs="宋体"/>
          <w:color w:val="000000" w:themeColor="text1"/>
          <w:sz w:val="24"/>
          <w:lang w:val="en-US" w:eastAsia="zh-CN"/>
          <w14:textFill>
            <w14:solidFill>
              <w14:schemeClr w14:val="tx1"/>
            </w14:solidFill>
          </w14:textFill>
        </w:rPr>
        <w:t>或</w:t>
      </w:r>
      <w:r>
        <w:rPr>
          <w:rFonts w:hint="eastAsia" w:ascii="宋体" w:hAnsi="宋体" w:eastAsia="宋体" w:cs="宋体"/>
          <w:color w:val="000000" w:themeColor="text1"/>
          <w:sz w:val="24"/>
          <w14:textFill>
            <w14:solidFill>
              <w14:schemeClr w14:val="tx1"/>
            </w14:solidFill>
          </w14:textFill>
        </w:rPr>
        <w:t>授权委托书…………………………………(</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6ED85061">
      <w:pPr>
        <w:pageBreakBefore w:val="0"/>
        <w:wordWrap/>
        <w:topLinePunct w:val="0"/>
        <w:bidi w:val="0"/>
        <w:adjustRightInd/>
        <w:snapToGrid w:val="0"/>
        <w:spacing w:beforeAutospacing="0" w:afterAutospacing="0" w:line="360" w:lineRule="auto"/>
        <w:ind w:left="0" w:leftChars="0" w:right="0"/>
        <w:jc w:val="lef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三</w:t>
      </w:r>
      <w:r>
        <w:rPr>
          <w:rFonts w:hint="eastAsia" w:ascii="宋体" w:hAnsi="宋体" w:eastAsia="宋体" w:cs="宋体"/>
          <w:color w:val="000000" w:themeColor="text1"/>
          <w:sz w:val="24"/>
          <w:lang w:eastAsia="zh-CN"/>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报价人基本情况表</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118C0EED">
      <w:pPr>
        <w:pageBreakBefore w:val="0"/>
        <w:wordWrap/>
        <w:topLinePunct w:val="0"/>
        <w:bidi w:val="0"/>
        <w:adjustRightInd/>
        <w:snapToGrid w:val="0"/>
        <w:spacing w:beforeAutospacing="0" w:afterAutospacing="0" w:line="360" w:lineRule="auto"/>
        <w:ind w:left="0" w:leftChars="0" w:right="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四、</w:t>
      </w:r>
      <w:r>
        <w:rPr>
          <w:rFonts w:hint="eastAsia" w:ascii="宋体" w:hAnsi="宋体" w:eastAsia="宋体" w:cs="宋体"/>
          <w:color w:val="000000" w:themeColor="text1"/>
          <w:sz w:val="24"/>
          <w:lang w:val="en-US" w:eastAsia="zh-CN"/>
          <w14:textFill>
            <w14:solidFill>
              <w14:schemeClr w14:val="tx1"/>
            </w14:solidFill>
          </w14:textFill>
        </w:rPr>
        <w:t>项目</w:t>
      </w:r>
      <w:r>
        <w:rPr>
          <w:rFonts w:hint="eastAsia" w:ascii="宋体" w:hAnsi="宋体" w:eastAsia="宋体" w:cs="宋体"/>
          <w:color w:val="000000" w:themeColor="text1"/>
          <w:sz w:val="24"/>
          <w14:textFill>
            <w14:solidFill>
              <w14:schemeClr w14:val="tx1"/>
            </w14:solidFill>
          </w14:textFill>
        </w:rPr>
        <w:t>业绩</w:t>
      </w:r>
      <w:r>
        <w:rPr>
          <w:rFonts w:hint="eastAsia" w:ascii="宋体" w:hAnsi="宋体" w:eastAsia="宋体" w:cs="宋体"/>
          <w:color w:val="000000" w:themeColor="text1"/>
          <w:sz w:val="24"/>
          <w:lang w:val="en-US" w:eastAsia="zh-CN"/>
          <w14:textFill>
            <w14:solidFill>
              <w14:schemeClr w14:val="tx1"/>
            </w14:solidFill>
          </w14:textFill>
        </w:rPr>
        <w:t>一览表</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0CFD473E">
      <w:pPr>
        <w:pageBreakBefore w:val="0"/>
        <w:wordWrap/>
        <w:topLinePunct w:val="0"/>
        <w:bidi w:val="0"/>
        <w:adjustRightInd/>
        <w:snapToGrid w:val="0"/>
        <w:spacing w:beforeAutospacing="0" w:afterAutospacing="0" w:line="360" w:lineRule="auto"/>
        <w:ind w:left="0" w:leftChars="0" w:right="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五、</w:t>
      </w:r>
      <w:r>
        <w:rPr>
          <w:rFonts w:hint="eastAsia" w:ascii="宋体" w:hAnsi="宋体" w:eastAsia="宋体" w:cs="宋体"/>
          <w:color w:val="000000" w:themeColor="text1"/>
          <w:sz w:val="24"/>
          <w:lang w:val="en-US" w:eastAsia="zh-CN"/>
          <w14:textFill>
            <w14:solidFill>
              <w14:schemeClr w14:val="tx1"/>
            </w14:solidFill>
          </w14:textFill>
        </w:rPr>
        <w:t>主要人员证明材料</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75B77FC9">
      <w:pPr>
        <w:pageBreakBefore w:val="0"/>
        <w:wordWrap/>
        <w:topLinePunct w:val="0"/>
        <w:bidi w:val="0"/>
        <w:adjustRightInd/>
        <w:snapToGrid w:val="0"/>
        <w:spacing w:beforeAutospacing="0" w:afterAutospacing="0" w:line="360" w:lineRule="auto"/>
        <w:ind w:left="0" w:leftChars="0" w:right="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六、财务情况</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3DF3633D">
      <w:pPr>
        <w:pageBreakBefore w:val="0"/>
        <w:wordWrap/>
        <w:topLinePunct w:val="0"/>
        <w:bidi w:val="0"/>
        <w:adjustRightInd/>
        <w:snapToGrid w:val="0"/>
        <w:spacing w:beforeAutospacing="0" w:afterAutospacing="0" w:line="360" w:lineRule="auto"/>
        <w:ind w:left="0" w:leftChars="0" w:right="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七</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设备证明材料</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1FF8B9BA">
      <w:pPr>
        <w:pageBreakBefore w:val="0"/>
        <w:wordWrap/>
        <w:topLinePunct w:val="0"/>
        <w:bidi w:val="0"/>
        <w:adjustRightInd/>
        <w:snapToGrid w:val="0"/>
        <w:spacing w:beforeAutospacing="0" w:afterAutospacing="0" w:line="360" w:lineRule="auto"/>
        <w:ind w:left="0" w:leftChars="0" w:right="0"/>
        <w:rPr>
          <w:rFonts w:hint="eastAsia" w:ascii="宋体" w:hAnsi="宋体" w:eastAsia="宋体" w:cs="宋体"/>
          <w:color w:val="000000" w:themeColor="text1"/>
          <w:sz w:val="24"/>
          <w:lang w:val="en-US" w:eastAsia="zh-CN"/>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八、信誉情况承诺</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318182CC">
      <w:pPr>
        <w:pageBreakBefore w:val="0"/>
        <w:wordWrap/>
        <w:topLinePunct w:val="0"/>
        <w:bidi w:val="0"/>
        <w:adjustRightInd/>
        <w:snapToGrid w:val="0"/>
        <w:spacing w:beforeAutospacing="0" w:afterAutospacing="0" w:line="360" w:lineRule="auto"/>
        <w:ind w:left="0" w:leftChars="0" w:right="0"/>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val="en-US" w:eastAsia="zh-CN"/>
          <w14:textFill>
            <w14:solidFill>
              <w14:schemeClr w14:val="tx1"/>
            </w14:solidFill>
          </w14:textFill>
        </w:rPr>
        <w:t>九、服务方案建议</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lang w:val="en-US" w:eastAsia="zh-CN"/>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w:t>
      </w:r>
    </w:p>
    <w:p w14:paraId="1BD05614">
      <w:pPr>
        <w:pageBreakBefore w:val="0"/>
        <w:wordWrap/>
        <w:topLinePunct w:val="0"/>
        <w:bidi w:val="0"/>
        <w:adjustRightInd/>
        <w:snapToGrid w:val="0"/>
        <w:spacing w:beforeAutospacing="0" w:afterAutospacing="0" w:line="360" w:lineRule="auto"/>
        <w:ind w:left="0" w:leftChars="0" w:right="0"/>
        <w:rPr>
          <w:rFonts w:hint="eastAsia" w:ascii="宋体" w:hAnsi="宋体" w:eastAsia="宋体" w:cs="宋体"/>
          <w:color w:val="000000" w:themeColor="text1"/>
          <w:lang w:val="en-US" w:eastAsia="zh-CN"/>
          <w14:textFill>
            <w14:solidFill>
              <w14:schemeClr w14:val="tx1"/>
            </w14:solidFill>
          </w14:textFill>
        </w:rPr>
        <w:sectPr>
          <w:pgSz w:w="11906" w:h="16838"/>
          <w:pgMar w:top="1417" w:right="1417" w:bottom="1417" w:left="1417" w:header="624" w:footer="794" w:gutter="0"/>
          <w:pgNumType w:fmt="decimal"/>
          <w:cols w:space="720" w:num="1"/>
          <w:docGrid w:type="lines" w:linePitch="312" w:charSpace="0"/>
        </w:sectPr>
      </w:pPr>
    </w:p>
    <w:p w14:paraId="5EA8073B">
      <w:pPr>
        <w:pageBreakBefore w:val="0"/>
        <w:numPr>
          <w:ilvl w:val="0"/>
          <w:numId w:val="0"/>
        </w:numPr>
        <w:wordWrap/>
        <w:topLinePunct w:val="0"/>
        <w:bidi w:val="0"/>
        <w:adjustRightInd/>
        <w:spacing w:beforeAutospacing="0" w:afterAutospacing="0" w:line="360" w:lineRule="auto"/>
        <w:ind w:left="0" w:leftChars="0" w:right="0"/>
        <w:jc w:val="center"/>
        <w:rPr>
          <w:rFonts w:hint="eastAsia" w:ascii="宋体" w:hAnsi="宋体" w:eastAsia="宋体" w:cs="宋体"/>
          <w:b/>
          <w:color w:val="000000" w:themeColor="text1"/>
          <w:kern w:val="0"/>
          <w:sz w:val="32"/>
          <w:szCs w:val="32"/>
          <w14:textFill>
            <w14:solidFill>
              <w14:schemeClr w14:val="tx1"/>
            </w14:solidFill>
          </w14:textFill>
        </w:rPr>
      </w:pPr>
      <w:r>
        <w:rPr>
          <w:rFonts w:hint="eastAsia" w:ascii="宋体" w:hAnsi="宋体" w:eastAsia="宋体" w:cs="宋体"/>
          <w:b/>
          <w:color w:val="000000" w:themeColor="text1"/>
          <w:kern w:val="0"/>
          <w:sz w:val="32"/>
          <w:szCs w:val="32"/>
          <w:lang w:val="en-US" w:eastAsia="zh-CN"/>
          <w14:textFill>
            <w14:solidFill>
              <w14:schemeClr w14:val="tx1"/>
            </w14:solidFill>
          </w14:textFill>
        </w:rPr>
        <w:t>一、</w:t>
      </w:r>
      <w:r>
        <w:rPr>
          <w:rFonts w:hint="eastAsia" w:ascii="宋体" w:hAnsi="宋体" w:eastAsia="宋体" w:cs="宋体"/>
          <w:b/>
          <w:color w:val="000000" w:themeColor="text1"/>
          <w:kern w:val="0"/>
          <w:sz w:val="32"/>
          <w:szCs w:val="32"/>
          <w14:textFill>
            <w14:solidFill>
              <w14:schemeClr w14:val="tx1"/>
            </w14:solidFill>
          </w14:textFill>
        </w:rPr>
        <w:t>报</w:t>
      </w:r>
      <w:r>
        <w:rPr>
          <w:rFonts w:hint="eastAsia" w:ascii="宋体" w:hAnsi="宋体" w:eastAsia="宋体" w:cs="宋体"/>
          <w:b/>
          <w:color w:val="000000" w:themeColor="text1"/>
          <w:kern w:val="0"/>
          <w:sz w:val="32"/>
          <w:szCs w:val="32"/>
          <w:lang w:val="en-US" w:eastAsia="zh-CN"/>
          <w14:textFill>
            <w14:solidFill>
              <w14:schemeClr w14:val="tx1"/>
            </w14:solidFill>
          </w14:textFill>
        </w:rPr>
        <w:t xml:space="preserve"> </w:t>
      </w:r>
      <w:r>
        <w:rPr>
          <w:rFonts w:hint="eastAsia" w:ascii="宋体" w:hAnsi="宋体" w:eastAsia="宋体" w:cs="宋体"/>
          <w:b/>
          <w:color w:val="000000" w:themeColor="text1"/>
          <w:kern w:val="0"/>
          <w:sz w:val="32"/>
          <w:szCs w:val="32"/>
          <w14:textFill>
            <w14:solidFill>
              <w14:schemeClr w14:val="tx1"/>
            </w14:solidFill>
          </w14:textFill>
        </w:rPr>
        <w:t>价</w:t>
      </w:r>
      <w:r>
        <w:rPr>
          <w:rFonts w:hint="eastAsia" w:ascii="宋体" w:hAnsi="宋体" w:eastAsia="宋体" w:cs="宋体"/>
          <w:b/>
          <w:color w:val="000000" w:themeColor="text1"/>
          <w:kern w:val="0"/>
          <w:sz w:val="32"/>
          <w:szCs w:val="32"/>
          <w:lang w:val="en-US" w:eastAsia="zh-CN"/>
          <w14:textFill>
            <w14:solidFill>
              <w14:schemeClr w14:val="tx1"/>
            </w14:solidFill>
          </w14:textFill>
        </w:rPr>
        <w:t xml:space="preserve"> </w:t>
      </w:r>
      <w:r>
        <w:rPr>
          <w:rFonts w:hint="eastAsia" w:ascii="宋体" w:hAnsi="宋体" w:eastAsia="宋体" w:cs="宋体"/>
          <w:b/>
          <w:color w:val="000000" w:themeColor="text1"/>
          <w:kern w:val="0"/>
          <w:sz w:val="32"/>
          <w:szCs w:val="32"/>
          <w14:textFill>
            <w14:solidFill>
              <w14:schemeClr w14:val="tx1"/>
            </w14:solidFill>
          </w14:textFill>
        </w:rPr>
        <w:t>函</w:t>
      </w:r>
    </w:p>
    <w:p w14:paraId="5C168211">
      <w:pPr>
        <w:pStyle w:val="25"/>
        <w:keepNext w:val="0"/>
        <w:keepLines w:val="0"/>
        <w:pageBreakBefore w:val="0"/>
        <w:widowControl w:val="0"/>
        <w:kinsoku/>
        <w:wordWrap/>
        <w:overflowPunct/>
        <w:topLinePunct w:val="0"/>
        <w:autoSpaceDE/>
        <w:autoSpaceDN/>
        <w:bidi w:val="0"/>
        <w:adjustRightInd/>
        <w:snapToGrid/>
        <w:spacing w:beforeAutospacing="0" w:afterAutospacing="0" w:line="336" w:lineRule="auto"/>
        <w:ind w:left="0" w:leftChars="0" w:right="0" w:firstLine="0" w:firstLineChars="0"/>
        <w:textAlignment w:val="auto"/>
        <w:rPr>
          <w:rFonts w:hint="eastAsia" w:ascii="宋体" w:hAnsi="宋体" w:eastAsia="宋体" w:cs="宋体"/>
          <w:b/>
          <w:bCs/>
          <w:color w:val="000000" w:themeColor="text1"/>
          <w:sz w:val="28"/>
          <w:szCs w:val="28"/>
          <w:u w:val="single"/>
          <w14:textFill>
            <w14:solidFill>
              <w14:schemeClr w14:val="tx1"/>
            </w14:solidFill>
          </w14:textFill>
        </w:rPr>
      </w:pPr>
      <w:r>
        <w:rPr>
          <w:rFonts w:hint="eastAsia" w:ascii="宋体" w:hAnsi="宋体" w:eastAsia="宋体" w:cs="宋体"/>
          <w:b/>
          <w:bCs/>
          <w:color w:val="000000" w:themeColor="text1"/>
          <w:sz w:val="28"/>
          <w:szCs w:val="28"/>
          <w:u w:val="single"/>
          <w14:textFill>
            <w14:solidFill>
              <w14:schemeClr w14:val="tx1"/>
            </w14:solidFill>
          </w14:textFill>
        </w:rPr>
        <w:t>致：四川省公路规划勘察设计研究院有限公司</w:t>
      </w:r>
    </w:p>
    <w:p w14:paraId="78C5FFFD">
      <w:pPr>
        <w:pStyle w:val="25"/>
        <w:pageBreakBefore w:val="0"/>
        <w:kinsoku/>
        <w:wordWrap/>
        <w:overflowPunct/>
        <w:topLinePunct w:val="0"/>
        <w:autoSpaceDE/>
        <w:autoSpaceDN/>
        <w:bidi w:val="0"/>
        <w:adjustRightInd/>
        <w:spacing w:beforeAutospacing="0" w:afterAutospacing="0" w:line="480" w:lineRule="exact"/>
        <w:ind w:left="0" w:leftChars="0" w:right="0" w:firstLine="482" w:firstLineChars="200"/>
        <w:rPr>
          <w:rFonts w:hint="eastAsia" w:ascii="宋体" w:hAnsi="宋体" w:eastAsia="宋体" w:cs="宋体"/>
          <w:b/>
          <w:bCs/>
          <w:color w:val="000000" w:themeColor="text1"/>
          <w:szCs w:val="24"/>
          <w14:textFill>
            <w14:solidFill>
              <w14:schemeClr w14:val="tx1"/>
            </w14:solidFill>
          </w14:textFill>
        </w:rPr>
      </w:pPr>
      <w:r>
        <w:rPr>
          <w:rFonts w:hint="eastAsia" w:ascii="宋体" w:hAnsi="宋体" w:eastAsia="宋体" w:cs="宋体"/>
          <w:b/>
          <w:bCs/>
          <w:color w:val="000000" w:themeColor="text1"/>
          <w:szCs w:val="24"/>
          <w14:textFill>
            <w14:solidFill>
              <w14:schemeClr w14:val="tx1"/>
            </w14:solidFill>
          </w14:textFill>
        </w:rPr>
        <w:t>一、报价</w:t>
      </w:r>
    </w:p>
    <w:p w14:paraId="27A6E601">
      <w:pPr>
        <w:pStyle w:val="25"/>
        <w:keepNext w:val="0"/>
        <w:keepLines w:val="0"/>
        <w:pageBreakBefore w:val="0"/>
        <w:widowControl/>
        <w:kinsoku/>
        <w:wordWrap/>
        <w:overflowPunct/>
        <w:topLinePunct w:val="0"/>
        <w:autoSpaceDE/>
        <w:autoSpaceDN/>
        <w:bidi w:val="0"/>
        <w:adjustRightInd/>
        <w:snapToGrid/>
        <w:spacing w:beforeAutospacing="0" w:afterAutospacing="0" w:line="480" w:lineRule="exact"/>
        <w:ind w:left="0" w:leftChars="0" w:right="0" w:firstLine="480" w:firstLineChars="200"/>
        <w:jc w:val="left"/>
        <w:textAlignment w:val="baseline"/>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我</w:t>
      </w:r>
      <w:r>
        <w:rPr>
          <w:rFonts w:hint="eastAsia" w:ascii="宋体" w:hAnsi="宋体" w:eastAsia="宋体" w:cs="宋体"/>
          <w:color w:val="000000" w:themeColor="text1"/>
          <w:lang w:eastAsia="zh-CN"/>
          <w14:textFill>
            <w14:solidFill>
              <w14:schemeClr w14:val="tx1"/>
            </w14:solidFill>
          </w14:textFill>
        </w:rPr>
        <w:t>公司</w:t>
      </w:r>
      <w:r>
        <w:rPr>
          <w:rFonts w:hint="eastAsia" w:ascii="宋体" w:hAnsi="宋体" w:eastAsia="宋体" w:cs="宋体"/>
          <w:color w:val="000000" w:themeColor="text1"/>
          <w14:textFill>
            <w14:solidFill>
              <w14:schemeClr w14:val="tx1"/>
            </w14:solidFill>
          </w14:textFill>
        </w:rPr>
        <w:t>已仔细研究了</w:t>
      </w:r>
      <w:r>
        <w:rPr>
          <w:rFonts w:hint="eastAsia" w:ascii="宋体" w:hAnsi="宋体" w:eastAsia="宋体" w:cs="宋体"/>
          <w:color w:val="000000" w:themeColor="text1"/>
          <w:u w:val="single"/>
          <w:lang w:val="en-US" w:eastAsia="zh-CN"/>
          <w14:textFill>
            <w14:solidFill>
              <w14:schemeClr w14:val="tx1"/>
            </w14:solidFill>
          </w14:textFill>
        </w:rPr>
        <w:t xml:space="preserve"> 国道347茂县站至茂县县城段（项目名称暂定）（物探劳务）</w:t>
      </w:r>
      <w:r>
        <w:rPr>
          <w:rFonts w:hint="eastAsia" w:ascii="宋体" w:hAnsi="宋体" w:eastAsia="宋体" w:cs="宋体"/>
          <w:color w:val="000000" w:themeColor="text1"/>
          <w:lang w:val="en-US" w:eastAsia="zh-CN"/>
          <w14:textFill>
            <w14:solidFill>
              <w14:schemeClr w14:val="tx1"/>
            </w14:solidFill>
          </w14:textFill>
        </w:rPr>
        <w:t>询价</w:t>
      </w:r>
      <w:r>
        <w:rPr>
          <w:rFonts w:hint="eastAsia" w:ascii="宋体" w:hAnsi="宋体" w:eastAsia="宋体" w:cs="宋体"/>
          <w:color w:val="000000" w:themeColor="text1"/>
          <w14:textFill>
            <w14:solidFill>
              <w14:schemeClr w14:val="tx1"/>
            </w14:solidFill>
          </w14:textFill>
        </w:rPr>
        <w:t>文件的全部内容，愿意以</w:t>
      </w:r>
      <w:r>
        <w:rPr>
          <w:rFonts w:hint="eastAsia" w:ascii="宋体" w:hAnsi="宋体" w:eastAsia="宋体" w:cs="宋体"/>
          <w:color w:val="000000" w:themeColor="text1"/>
          <w:lang w:val="en-US" w:eastAsia="zh-CN"/>
          <w14:textFill>
            <w14:solidFill>
              <w14:schemeClr w14:val="tx1"/>
            </w14:solidFill>
          </w14:textFill>
        </w:rPr>
        <w:t>含税总价</w:t>
      </w:r>
      <w:r>
        <w:rPr>
          <w:rFonts w:hint="eastAsia" w:ascii="宋体" w:hAnsi="宋体" w:eastAsia="宋体" w:cs="宋体"/>
          <w:color w:val="000000" w:themeColor="text1"/>
          <w14:textFill>
            <w14:solidFill>
              <w14:schemeClr w14:val="tx1"/>
            </w14:solidFill>
          </w14:textFill>
        </w:rPr>
        <w:t>人民币（大写）</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w:t>
      </w:r>
      <w:r>
        <w:rPr>
          <w:rFonts w:hint="eastAsia" w:ascii="宋体" w:hAnsi="宋体" w:eastAsia="宋体" w:cs="宋体"/>
          <w:color w:val="000000" w:themeColor="text1"/>
          <w:lang w:val="en-US" w:eastAsia="zh-CN"/>
          <w14:textFill>
            <w14:solidFill>
              <w14:schemeClr w14:val="tx1"/>
            </w14:solidFill>
          </w14:textFill>
        </w:rPr>
        <w:t>小写：</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元）的总报价</w:t>
      </w:r>
      <w:r>
        <w:rPr>
          <w:rFonts w:hint="eastAsia" w:ascii="宋体" w:hAnsi="宋体" w:eastAsia="宋体" w:cs="宋体"/>
          <w:color w:val="000000" w:themeColor="text1"/>
          <w:lang w:val="en-US" w:eastAsia="zh-CN"/>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其中</w:t>
      </w:r>
      <w:r>
        <w:rPr>
          <w:rFonts w:hint="eastAsia" w:ascii="宋体" w:hAnsi="宋体" w:eastAsia="宋体" w:cs="宋体"/>
          <w:color w:val="000000" w:themeColor="text1"/>
          <w:lang w:val="en-US" w:eastAsia="zh-CN"/>
          <w14:textFill>
            <w14:solidFill>
              <w14:schemeClr w14:val="tx1"/>
            </w14:solidFill>
          </w14:textFill>
        </w:rPr>
        <w:t>不含税价</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元</w:t>
      </w:r>
      <w:r>
        <w:rPr>
          <w:rFonts w:hint="eastAsia" w:ascii="宋体" w:hAnsi="宋体" w:eastAsia="宋体" w:cs="宋体"/>
          <w:color w:val="000000" w:themeColor="text1"/>
          <w:u w:val="none"/>
          <w:lang w:val="en-US" w:eastAsia="zh-CN"/>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增值税税费</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元</w:t>
      </w:r>
      <w:r>
        <w:rPr>
          <w:rFonts w:hint="eastAsia" w:ascii="宋体" w:hAnsi="宋体" w:eastAsia="宋体" w:cs="宋体"/>
          <w:color w:val="000000" w:themeColor="text1"/>
          <w:u w:val="none"/>
          <w:lang w:val="en-US" w:eastAsia="zh-CN"/>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税率</w:t>
      </w:r>
      <w:r>
        <w:rPr>
          <w:rFonts w:hint="eastAsia" w:ascii="宋体" w:hAnsi="宋体" w:eastAsia="宋体" w:cs="宋体"/>
          <w:color w:val="000000" w:themeColor="text1"/>
          <w:u w:val="single"/>
          <w:lang w:val="en-US" w:eastAsia="zh-CN"/>
          <w14:textFill>
            <w14:solidFill>
              <w14:schemeClr w14:val="tx1"/>
            </w14:solidFill>
          </w14:textFill>
        </w:rPr>
        <w:t xml:space="preserve"> 6</w:t>
      </w:r>
      <w:r>
        <w:rPr>
          <w:rFonts w:hint="eastAsia" w:ascii="宋体" w:hAnsi="宋体" w:eastAsia="宋体" w:cs="宋体"/>
          <w:color w:val="000000" w:themeColor="text1"/>
          <w:u w:val="single"/>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，承担并完成本项目规定的所有工作</w:t>
      </w:r>
      <w:r>
        <w:rPr>
          <w:rFonts w:hint="eastAsia" w:ascii="宋体" w:hAnsi="宋体" w:eastAsia="宋体" w:cs="宋体"/>
          <w:color w:val="000000" w:themeColor="text1"/>
          <w:lang w:val="en-US" w:eastAsia="zh-CN"/>
          <w14:textFill>
            <w14:solidFill>
              <w14:schemeClr w14:val="tx1"/>
            </w14:solidFill>
          </w14:textFill>
        </w:rPr>
        <w:t>。（报价清单附后）</w:t>
      </w:r>
    </w:p>
    <w:p w14:paraId="6904B8AB">
      <w:pPr>
        <w:pStyle w:val="25"/>
        <w:keepNext w:val="0"/>
        <w:keepLines w:val="0"/>
        <w:pageBreakBefore w:val="0"/>
        <w:widowControl/>
        <w:kinsoku/>
        <w:wordWrap/>
        <w:overflowPunct/>
        <w:topLinePunct w:val="0"/>
        <w:autoSpaceDE/>
        <w:autoSpaceDN/>
        <w:bidi w:val="0"/>
        <w:adjustRightInd/>
        <w:snapToGrid/>
        <w:spacing w:beforeAutospacing="0" w:afterAutospacing="0" w:line="480" w:lineRule="exact"/>
        <w:ind w:left="0" w:leftChars="0" w:right="0" w:firstLine="482" w:firstLineChars="200"/>
        <w:textAlignment w:val="baseline"/>
        <w:rPr>
          <w:rFonts w:hint="eastAsia" w:ascii="宋体" w:hAnsi="宋体" w:eastAsia="宋体" w:cs="宋体"/>
          <w:b/>
          <w:bCs/>
          <w:color w:val="000000" w:themeColor="text1"/>
          <w:szCs w:val="24"/>
          <w14:textFill>
            <w14:solidFill>
              <w14:schemeClr w14:val="tx1"/>
            </w14:solidFill>
          </w14:textFill>
        </w:rPr>
      </w:pPr>
      <w:r>
        <w:rPr>
          <w:rFonts w:hint="eastAsia" w:ascii="宋体" w:hAnsi="宋体" w:eastAsia="宋体" w:cs="宋体"/>
          <w:b/>
          <w:bCs/>
          <w:color w:val="000000" w:themeColor="text1"/>
          <w:szCs w:val="24"/>
          <w14:textFill>
            <w14:solidFill>
              <w14:schemeClr w14:val="tx1"/>
            </w14:solidFill>
          </w14:textFill>
        </w:rPr>
        <w:t>二、工期</w:t>
      </w:r>
    </w:p>
    <w:p w14:paraId="42AEFF53">
      <w:pPr>
        <w:pStyle w:val="25"/>
        <w:keepNext w:val="0"/>
        <w:keepLines w:val="0"/>
        <w:pageBreakBefore w:val="0"/>
        <w:widowControl/>
        <w:kinsoku/>
        <w:wordWrap/>
        <w:overflowPunct/>
        <w:topLinePunct w:val="0"/>
        <w:autoSpaceDE/>
        <w:autoSpaceDN/>
        <w:bidi w:val="0"/>
        <w:adjustRightInd/>
        <w:snapToGrid/>
        <w:spacing w:beforeAutospacing="0" w:afterAutospacing="0" w:line="480" w:lineRule="exact"/>
        <w:ind w:left="0" w:leftChars="0" w:right="0" w:firstLine="480" w:firstLineChars="200"/>
        <w:textAlignment w:val="baseline"/>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接到</w:t>
      </w:r>
      <w:r>
        <w:rPr>
          <w:rFonts w:hint="eastAsia" w:ascii="宋体" w:hAnsi="宋体" w:eastAsia="宋体" w:cs="宋体"/>
          <w:color w:val="000000" w:themeColor="text1"/>
          <w:szCs w:val="24"/>
          <w:lang w:eastAsia="zh-CN"/>
          <w14:textFill>
            <w14:solidFill>
              <w14:schemeClr w14:val="tx1"/>
            </w14:solidFill>
          </w14:textFill>
        </w:rPr>
        <w:t>询价</w:t>
      </w:r>
      <w:r>
        <w:rPr>
          <w:rFonts w:hint="eastAsia" w:ascii="宋体" w:hAnsi="宋体" w:eastAsia="宋体" w:cs="宋体"/>
          <w:color w:val="000000" w:themeColor="text1"/>
          <w:szCs w:val="24"/>
          <w14:textFill>
            <w14:solidFill>
              <w14:schemeClr w14:val="tx1"/>
            </w14:solidFill>
          </w14:textFill>
        </w:rPr>
        <w:t>人的开工指令后立即开工，</w:t>
      </w:r>
      <w:r>
        <w:rPr>
          <w:rFonts w:hint="eastAsia" w:ascii="宋体" w:hAnsi="宋体" w:eastAsia="宋体" w:cs="宋体"/>
          <w:color w:val="000000" w:themeColor="text1"/>
          <w:szCs w:val="24"/>
          <w:lang w:eastAsia="zh-CN"/>
          <w14:textFill>
            <w14:solidFill>
              <w14:schemeClr w14:val="tx1"/>
            </w14:solidFill>
          </w14:textFill>
        </w:rPr>
        <w:t>工期</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日历天</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lang w:val="en-US" w:eastAsia="zh-CN"/>
          <w14:textFill>
            <w14:solidFill>
              <w14:schemeClr w14:val="tx1"/>
            </w14:solidFill>
          </w14:textFill>
        </w:rPr>
        <w:t>并</w:t>
      </w:r>
      <w:r>
        <w:rPr>
          <w:rFonts w:hint="eastAsia" w:ascii="宋体" w:hAnsi="宋体" w:eastAsia="宋体" w:cs="宋体"/>
          <w:color w:val="000000" w:themeColor="text1"/>
          <w:szCs w:val="24"/>
          <w:lang w:eastAsia="zh-CN"/>
          <w14:textFill>
            <w14:solidFill>
              <w14:schemeClr w14:val="tx1"/>
            </w14:solidFill>
          </w14:textFill>
        </w:rPr>
        <w:t>严格</w:t>
      </w:r>
      <w:r>
        <w:rPr>
          <w:rFonts w:hint="eastAsia" w:ascii="宋体" w:hAnsi="宋体" w:eastAsia="宋体" w:cs="宋体"/>
          <w:color w:val="000000" w:themeColor="text1"/>
          <w:szCs w:val="24"/>
          <w14:textFill>
            <w14:solidFill>
              <w14:schemeClr w14:val="tx1"/>
            </w14:solidFill>
          </w14:textFill>
        </w:rPr>
        <w:t>按</w:t>
      </w:r>
      <w:r>
        <w:rPr>
          <w:rFonts w:hint="eastAsia" w:ascii="宋体" w:hAnsi="宋体" w:eastAsia="宋体" w:cs="宋体"/>
          <w:color w:val="000000" w:themeColor="text1"/>
          <w:szCs w:val="24"/>
          <w:lang w:eastAsia="zh-CN"/>
          <w14:textFill>
            <w14:solidFill>
              <w14:schemeClr w14:val="tx1"/>
            </w14:solidFill>
          </w14:textFill>
        </w:rPr>
        <w:t>询价人</w:t>
      </w:r>
      <w:r>
        <w:rPr>
          <w:rFonts w:hint="eastAsia" w:ascii="宋体" w:hAnsi="宋体" w:eastAsia="宋体" w:cs="宋体"/>
          <w:color w:val="000000" w:themeColor="text1"/>
          <w:szCs w:val="24"/>
          <w14:textFill>
            <w14:solidFill>
              <w14:schemeClr w14:val="tx1"/>
            </w14:solidFill>
          </w14:textFill>
        </w:rPr>
        <w:t>要求的工期完工。</w:t>
      </w:r>
      <w:r>
        <w:rPr>
          <w:rFonts w:hint="eastAsia" w:ascii="宋体" w:hAnsi="宋体" w:eastAsia="宋体" w:cs="宋体"/>
          <w:color w:val="000000" w:themeColor="text1"/>
          <w:szCs w:val="24"/>
          <w:lang w:eastAsia="zh-CN"/>
          <w14:textFill>
            <w14:solidFill>
              <w14:schemeClr w14:val="tx1"/>
            </w14:solidFill>
          </w14:textFill>
        </w:rPr>
        <w:t>工作期间</w:t>
      </w:r>
      <w:r>
        <w:rPr>
          <w:rFonts w:hint="eastAsia" w:ascii="宋体" w:hAnsi="宋体" w:eastAsia="宋体" w:cs="宋体"/>
          <w:color w:val="000000" w:themeColor="text1"/>
          <w:szCs w:val="24"/>
          <w14:textFill>
            <w14:solidFill>
              <w14:schemeClr w14:val="tx1"/>
            </w14:solidFill>
          </w14:textFill>
        </w:rPr>
        <w:t>如遇不可抗力因素</w:t>
      </w:r>
      <w:r>
        <w:rPr>
          <w:rFonts w:hint="eastAsia" w:ascii="宋体" w:hAnsi="宋体" w:eastAsia="宋体" w:cs="宋体"/>
          <w:color w:val="000000" w:themeColor="text1"/>
          <w:szCs w:val="24"/>
          <w:lang w:eastAsia="zh-CN"/>
          <w14:textFill>
            <w14:solidFill>
              <w14:schemeClr w14:val="tx1"/>
            </w14:solidFill>
          </w14:textFill>
        </w:rPr>
        <w:t>（如自然灾害、政府行为等）</w:t>
      </w:r>
      <w:r>
        <w:rPr>
          <w:rFonts w:hint="eastAsia" w:ascii="宋体" w:hAnsi="宋体" w:eastAsia="宋体" w:cs="宋体"/>
          <w:color w:val="000000" w:themeColor="text1"/>
          <w:szCs w:val="24"/>
          <w14:textFill>
            <w14:solidFill>
              <w14:schemeClr w14:val="tx1"/>
            </w14:solidFill>
          </w14:textFill>
        </w:rPr>
        <w:t>影响，工期可经协商顺延。</w:t>
      </w:r>
    </w:p>
    <w:p w14:paraId="65098947">
      <w:pPr>
        <w:pStyle w:val="25"/>
        <w:keepNext w:val="0"/>
        <w:keepLines w:val="0"/>
        <w:pageBreakBefore w:val="0"/>
        <w:widowControl/>
        <w:kinsoku/>
        <w:wordWrap/>
        <w:overflowPunct/>
        <w:topLinePunct w:val="0"/>
        <w:autoSpaceDE/>
        <w:autoSpaceDN/>
        <w:bidi w:val="0"/>
        <w:adjustRightInd/>
        <w:snapToGrid/>
        <w:spacing w:beforeAutospacing="0" w:afterAutospacing="0" w:line="480" w:lineRule="exact"/>
        <w:ind w:left="0" w:leftChars="0" w:right="0" w:firstLine="482" w:firstLineChars="200"/>
        <w:textAlignment w:val="baseline"/>
        <w:rPr>
          <w:rFonts w:hint="eastAsia" w:ascii="宋体" w:hAnsi="宋体" w:eastAsia="宋体" w:cs="宋体"/>
          <w:b/>
          <w:bCs/>
          <w:color w:val="000000" w:themeColor="text1"/>
          <w:szCs w:val="24"/>
          <w14:textFill>
            <w14:solidFill>
              <w14:schemeClr w14:val="tx1"/>
            </w14:solidFill>
          </w14:textFill>
        </w:rPr>
      </w:pPr>
      <w:r>
        <w:rPr>
          <w:rFonts w:hint="eastAsia" w:ascii="宋体" w:hAnsi="宋体" w:eastAsia="宋体" w:cs="宋体"/>
          <w:b/>
          <w:bCs/>
          <w:color w:val="000000" w:themeColor="text1"/>
          <w:szCs w:val="24"/>
          <w14:textFill>
            <w14:solidFill>
              <w14:schemeClr w14:val="tx1"/>
            </w14:solidFill>
          </w14:textFill>
        </w:rPr>
        <w:t>三、服务承诺</w:t>
      </w:r>
    </w:p>
    <w:p w14:paraId="0283D89F">
      <w:pPr>
        <w:pStyle w:val="25"/>
        <w:keepNext w:val="0"/>
        <w:keepLines w:val="0"/>
        <w:pageBreakBefore w:val="0"/>
        <w:widowControl/>
        <w:kinsoku/>
        <w:wordWrap/>
        <w:overflowPunct/>
        <w:topLinePunct w:val="0"/>
        <w:autoSpaceDE/>
        <w:autoSpaceDN/>
        <w:bidi w:val="0"/>
        <w:adjustRightInd/>
        <w:snapToGrid/>
        <w:spacing w:beforeAutospacing="0" w:afterAutospacing="0" w:line="480" w:lineRule="exact"/>
        <w:ind w:left="0" w:leftChars="0" w:right="0" w:firstLine="400" w:firstLineChars="20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pacing w:val="-20"/>
          <w:szCs w:val="24"/>
          <w14:textFill>
            <w14:solidFill>
              <w14:schemeClr w14:val="tx1"/>
            </w14:solidFill>
          </w14:textFill>
        </w:rPr>
        <w:t>1</w:t>
      </w:r>
      <w:r>
        <w:rPr>
          <w:rFonts w:hint="eastAsia" w:ascii="宋体" w:hAnsi="宋体" w:eastAsia="宋体" w:cs="宋体"/>
          <w:color w:val="000000" w:themeColor="text1"/>
          <w:spacing w:val="-6"/>
          <w:szCs w:val="24"/>
          <w14:textFill>
            <w14:solidFill>
              <w14:schemeClr w14:val="tx1"/>
            </w14:solidFill>
          </w14:textFill>
        </w:rPr>
        <w:t>、依据贵方的管理目标、技术要求，服从统一安排和统一指挥，并接受贵方的管理监督。</w:t>
      </w:r>
    </w:p>
    <w:p w14:paraId="7CAE020A">
      <w:pPr>
        <w:pStyle w:val="25"/>
        <w:keepNext w:val="0"/>
        <w:keepLines w:val="0"/>
        <w:pageBreakBefore w:val="0"/>
        <w:widowControl/>
        <w:kinsoku/>
        <w:wordWrap/>
        <w:overflowPunct/>
        <w:topLinePunct w:val="0"/>
        <w:autoSpaceDE/>
        <w:autoSpaceDN/>
        <w:bidi w:val="0"/>
        <w:adjustRightInd/>
        <w:snapToGrid/>
        <w:spacing w:beforeAutospacing="0" w:afterAutospacing="0" w:line="480" w:lineRule="exact"/>
        <w:ind w:left="0" w:leftChars="0" w:right="0" w:firstLine="480" w:firstLineChars="20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2、我公司已知悉询价函所列各项要求，将严格按照本项目工作所涉及的相关法律法规以及其他规范性文件完成本项目</w:t>
      </w:r>
      <w:r>
        <w:rPr>
          <w:rFonts w:hint="eastAsia" w:ascii="宋体" w:hAnsi="宋体" w:eastAsia="宋体" w:cs="宋体"/>
          <w:color w:val="000000" w:themeColor="text1"/>
          <w:szCs w:val="24"/>
          <w:lang w:eastAsia="zh-CN"/>
          <w14:textFill>
            <w14:solidFill>
              <w14:schemeClr w14:val="tx1"/>
            </w14:solidFill>
          </w14:textFill>
        </w:rPr>
        <w:t>询价人</w:t>
      </w:r>
      <w:r>
        <w:rPr>
          <w:rFonts w:hint="eastAsia" w:ascii="宋体" w:hAnsi="宋体" w:eastAsia="宋体" w:cs="宋体"/>
          <w:color w:val="000000" w:themeColor="text1"/>
          <w:szCs w:val="24"/>
          <w14:textFill>
            <w14:solidFill>
              <w14:schemeClr w14:val="tx1"/>
            </w14:solidFill>
          </w14:textFill>
        </w:rPr>
        <w:t>要求的所有需求。</w:t>
      </w:r>
    </w:p>
    <w:p w14:paraId="02CB76EB">
      <w:pPr>
        <w:pStyle w:val="25"/>
        <w:keepNext w:val="0"/>
        <w:keepLines w:val="0"/>
        <w:pageBreakBefore w:val="0"/>
        <w:widowControl/>
        <w:kinsoku/>
        <w:wordWrap/>
        <w:overflowPunct/>
        <w:topLinePunct w:val="0"/>
        <w:autoSpaceDE/>
        <w:autoSpaceDN/>
        <w:bidi w:val="0"/>
        <w:adjustRightInd/>
        <w:snapToGrid/>
        <w:spacing w:beforeAutospacing="0" w:afterAutospacing="0" w:line="480" w:lineRule="exact"/>
        <w:ind w:left="0" w:leftChars="0" w:right="0" w:firstLine="480" w:firstLineChars="20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3、一旦我</w:t>
      </w:r>
      <w:r>
        <w:rPr>
          <w:rFonts w:hint="eastAsia" w:ascii="宋体" w:hAnsi="宋体" w:eastAsia="宋体" w:cs="宋体"/>
          <w:color w:val="000000" w:themeColor="text1"/>
          <w:szCs w:val="24"/>
          <w:lang w:eastAsia="zh-CN"/>
          <w14:textFill>
            <w14:solidFill>
              <w14:schemeClr w14:val="tx1"/>
            </w14:solidFill>
          </w14:textFill>
        </w:rPr>
        <w:t>公司</w:t>
      </w:r>
      <w:r>
        <w:rPr>
          <w:rFonts w:hint="eastAsia" w:ascii="宋体" w:hAnsi="宋体" w:eastAsia="宋体" w:cs="宋体"/>
          <w:color w:val="000000" w:themeColor="text1"/>
          <w:szCs w:val="24"/>
          <w14:textFill>
            <w14:solidFill>
              <w14:schemeClr w14:val="tx1"/>
            </w14:solidFill>
          </w14:textFill>
        </w:rPr>
        <w:t>成交，我方将严格履行本项目合同规定的责任和义务</w:t>
      </w:r>
      <w:r>
        <w:rPr>
          <w:rFonts w:hint="eastAsia" w:ascii="宋体" w:hAnsi="宋体" w:eastAsia="宋体" w:cs="宋体"/>
          <w:color w:val="000000" w:themeColor="text1"/>
          <w:szCs w:val="24"/>
          <w:lang w:eastAsia="zh-CN"/>
          <w14:textFill>
            <w14:solidFill>
              <w14:schemeClr w14:val="tx1"/>
            </w14:solidFill>
          </w14:textFill>
        </w:rPr>
        <w:t>，</w:t>
      </w:r>
      <w:r>
        <w:rPr>
          <w:rFonts w:hint="eastAsia" w:ascii="宋体" w:hAnsi="宋体" w:eastAsia="宋体" w:cs="宋体"/>
          <w:color w:val="000000" w:themeColor="text1"/>
          <w:szCs w:val="24"/>
          <w:lang w:val="en-US" w:eastAsia="zh-CN"/>
          <w14:textFill>
            <w14:solidFill>
              <w14:schemeClr w14:val="tx1"/>
            </w14:solidFill>
          </w14:textFill>
        </w:rPr>
        <w:t>我公司同意合同中约定</w:t>
      </w:r>
      <w:r>
        <w:rPr>
          <w:rFonts w:hint="eastAsia" w:ascii="宋体" w:hAnsi="宋体" w:eastAsia="宋体" w:cs="宋体"/>
          <w:color w:val="000000" w:themeColor="text1"/>
          <w:szCs w:val="24"/>
          <w14:textFill>
            <w14:solidFill>
              <w14:schemeClr w14:val="tx1"/>
            </w14:solidFill>
          </w14:textFill>
        </w:rPr>
        <w:t>支付方式</w:t>
      </w:r>
      <w:r>
        <w:rPr>
          <w:rFonts w:hint="eastAsia" w:ascii="宋体" w:hAnsi="宋体" w:eastAsia="宋体" w:cs="宋体"/>
          <w:color w:val="000000" w:themeColor="text1"/>
          <w:szCs w:val="24"/>
          <w:lang w:val="en-US" w:eastAsia="zh-CN"/>
          <w14:textFill>
            <w14:solidFill>
              <w14:schemeClr w14:val="tx1"/>
            </w14:solidFill>
          </w14:textFill>
        </w:rPr>
        <w:t>为</w:t>
      </w:r>
      <w:r>
        <w:rPr>
          <w:rFonts w:hint="eastAsia" w:ascii="宋体" w:hAnsi="宋体" w:eastAsia="宋体" w:cs="宋体"/>
          <w:color w:val="000000" w:themeColor="text1"/>
          <w:szCs w:val="24"/>
          <w:lang w:eastAsia="zh-CN"/>
          <w14:textFill>
            <w14:solidFill>
              <w14:schemeClr w14:val="tx1"/>
            </w14:solidFill>
          </w14:textFill>
        </w:rPr>
        <w:t>：</w:t>
      </w:r>
      <w:r>
        <w:rPr>
          <w:rFonts w:hint="eastAsia" w:ascii="宋体" w:hAnsi="宋体" w:eastAsia="宋体" w:cs="宋体"/>
          <w:color w:val="000000" w:themeColor="text1"/>
          <w:szCs w:val="24"/>
          <w14:textFill>
            <w14:solidFill>
              <w14:schemeClr w14:val="tx1"/>
            </w14:solidFill>
          </w14:textFill>
        </w:rPr>
        <w:t>采用银行承兑汇票方式支付，银行承兑汇票期限为6个月。</w:t>
      </w:r>
    </w:p>
    <w:p w14:paraId="55EF870A">
      <w:pPr>
        <w:pStyle w:val="25"/>
        <w:keepNext w:val="0"/>
        <w:keepLines w:val="0"/>
        <w:pageBreakBefore w:val="0"/>
        <w:widowControl/>
        <w:kinsoku/>
        <w:wordWrap/>
        <w:overflowPunct/>
        <w:topLinePunct w:val="0"/>
        <w:autoSpaceDE/>
        <w:autoSpaceDN/>
        <w:bidi w:val="0"/>
        <w:adjustRightInd/>
        <w:snapToGrid/>
        <w:spacing w:beforeAutospacing="0" w:afterAutospacing="0" w:line="480" w:lineRule="exact"/>
        <w:ind w:left="0" w:leftChars="0" w:right="0" w:firstLine="480" w:firstLineChars="20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4、我</w:t>
      </w:r>
      <w:r>
        <w:rPr>
          <w:rFonts w:hint="eastAsia" w:ascii="宋体" w:hAnsi="宋体" w:eastAsia="宋体" w:cs="宋体"/>
          <w:color w:val="000000" w:themeColor="text1"/>
          <w:szCs w:val="24"/>
          <w:lang w:eastAsia="zh-CN"/>
          <w14:textFill>
            <w14:solidFill>
              <w14:schemeClr w14:val="tx1"/>
            </w14:solidFill>
          </w14:textFill>
        </w:rPr>
        <w:t>公司</w:t>
      </w:r>
      <w:r>
        <w:rPr>
          <w:rFonts w:hint="eastAsia" w:ascii="宋体" w:hAnsi="宋体" w:eastAsia="宋体" w:cs="宋体"/>
          <w:color w:val="000000" w:themeColor="text1"/>
          <w:szCs w:val="24"/>
          <w14:textFill>
            <w14:solidFill>
              <w14:schemeClr w14:val="tx1"/>
            </w14:solidFill>
          </w14:textFill>
        </w:rPr>
        <w:t>愿意提供贵单位可能另外要求的，与报价有关的文件资料，并保证我</w:t>
      </w:r>
      <w:r>
        <w:rPr>
          <w:rFonts w:hint="eastAsia" w:ascii="宋体" w:hAnsi="宋体" w:eastAsia="宋体" w:cs="宋体"/>
          <w:color w:val="000000" w:themeColor="text1"/>
          <w:szCs w:val="24"/>
          <w:lang w:eastAsia="zh-CN"/>
          <w14:textFill>
            <w14:solidFill>
              <w14:schemeClr w14:val="tx1"/>
            </w14:solidFill>
          </w14:textFill>
        </w:rPr>
        <w:t>公司</w:t>
      </w:r>
      <w:r>
        <w:rPr>
          <w:rFonts w:hint="eastAsia" w:ascii="宋体" w:hAnsi="宋体" w:eastAsia="宋体" w:cs="宋体"/>
          <w:color w:val="000000" w:themeColor="text1"/>
          <w:szCs w:val="24"/>
          <w14:textFill>
            <w14:solidFill>
              <w14:schemeClr w14:val="tx1"/>
            </w14:solidFill>
          </w14:textFill>
        </w:rPr>
        <w:t>已提供和将要提供的文件资料是真实、准确的。</w:t>
      </w:r>
    </w:p>
    <w:p w14:paraId="5912690E">
      <w:pPr>
        <w:pStyle w:val="25"/>
        <w:keepNext w:val="0"/>
        <w:keepLines w:val="0"/>
        <w:pageBreakBefore w:val="0"/>
        <w:widowControl/>
        <w:kinsoku/>
        <w:wordWrap/>
        <w:overflowPunct/>
        <w:topLinePunct w:val="0"/>
        <w:autoSpaceDE/>
        <w:autoSpaceDN/>
        <w:bidi w:val="0"/>
        <w:adjustRightInd/>
        <w:snapToGrid/>
        <w:spacing w:beforeAutospacing="0" w:afterAutospacing="0" w:line="480" w:lineRule="exact"/>
        <w:ind w:left="0" w:leftChars="0" w:right="0" w:firstLine="480" w:firstLineChars="20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5、我</w:t>
      </w:r>
      <w:r>
        <w:rPr>
          <w:rFonts w:hint="eastAsia" w:ascii="宋体" w:hAnsi="宋体" w:eastAsia="宋体" w:cs="宋体"/>
          <w:color w:val="000000" w:themeColor="text1"/>
          <w:szCs w:val="24"/>
          <w:lang w:eastAsia="zh-CN"/>
          <w14:textFill>
            <w14:solidFill>
              <w14:schemeClr w14:val="tx1"/>
            </w14:solidFill>
          </w14:textFill>
        </w:rPr>
        <w:t>公司</w:t>
      </w:r>
      <w:r>
        <w:rPr>
          <w:rFonts w:hint="eastAsia" w:ascii="宋体" w:hAnsi="宋体" w:eastAsia="宋体" w:cs="宋体"/>
          <w:color w:val="000000" w:themeColor="text1"/>
          <w:szCs w:val="24"/>
          <w14:textFill>
            <w14:solidFill>
              <w14:schemeClr w14:val="tx1"/>
            </w14:solidFill>
          </w14:textFill>
        </w:rPr>
        <w:t>承诺提供满足本项目要求的人员及设备。</w:t>
      </w:r>
    </w:p>
    <w:p w14:paraId="5A3F3D75">
      <w:pPr>
        <w:pStyle w:val="25"/>
        <w:keepNext w:val="0"/>
        <w:keepLines w:val="0"/>
        <w:pageBreakBefore w:val="0"/>
        <w:widowControl/>
        <w:kinsoku/>
        <w:wordWrap/>
        <w:overflowPunct/>
        <w:topLinePunct w:val="0"/>
        <w:autoSpaceDE/>
        <w:autoSpaceDN/>
        <w:bidi w:val="0"/>
        <w:adjustRightInd/>
        <w:snapToGrid/>
        <w:spacing w:beforeAutospacing="0" w:afterAutospacing="0" w:line="480" w:lineRule="exact"/>
        <w:ind w:left="0" w:leftChars="0" w:right="0" w:firstLine="480" w:firstLineChars="200"/>
        <w:textAlignment w:val="baseline"/>
        <w:rPr>
          <w:rFonts w:hint="eastAsia" w:ascii="宋体" w:hAnsi="宋体" w:eastAsia="宋体" w:cs="宋体"/>
          <w:color w:val="000000" w:themeColor="text1"/>
          <w:szCs w:val="24"/>
          <w14:textFill>
            <w14:solidFill>
              <w14:schemeClr w14:val="tx1"/>
            </w14:solidFill>
          </w14:textFill>
        </w:rPr>
      </w:pPr>
      <w:r>
        <w:rPr>
          <w:rFonts w:hint="eastAsia" w:ascii="宋体" w:hAnsi="宋体" w:eastAsia="宋体" w:cs="宋体"/>
          <w:color w:val="000000" w:themeColor="text1"/>
          <w:szCs w:val="24"/>
          <w14:textFill>
            <w14:solidFill>
              <w14:schemeClr w14:val="tx1"/>
            </w14:solidFill>
          </w14:textFill>
        </w:rPr>
        <w:t>6、我</w:t>
      </w:r>
      <w:r>
        <w:rPr>
          <w:rFonts w:hint="eastAsia" w:ascii="宋体" w:hAnsi="宋体" w:eastAsia="宋体" w:cs="宋体"/>
          <w:color w:val="000000" w:themeColor="text1"/>
          <w:szCs w:val="24"/>
          <w:lang w:eastAsia="zh-CN"/>
          <w14:textFill>
            <w14:solidFill>
              <w14:schemeClr w14:val="tx1"/>
            </w14:solidFill>
          </w14:textFill>
        </w:rPr>
        <w:t>公司</w:t>
      </w:r>
      <w:r>
        <w:rPr>
          <w:rFonts w:hint="eastAsia" w:ascii="宋体" w:hAnsi="宋体" w:eastAsia="宋体" w:cs="宋体"/>
          <w:color w:val="000000" w:themeColor="text1"/>
          <w:szCs w:val="24"/>
          <w14:textFill>
            <w14:solidFill>
              <w14:schemeClr w14:val="tx1"/>
            </w14:solidFill>
          </w14:textFill>
        </w:rPr>
        <w:t>递交的报价文件有效期为询价文件规定起算之日起</w:t>
      </w:r>
      <w:r>
        <w:rPr>
          <w:rFonts w:hint="eastAsia" w:ascii="宋体" w:hAnsi="宋体" w:eastAsia="宋体" w:cs="宋体"/>
          <w:color w:val="000000" w:themeColor="text1"/>
          <w:szCs w:val="24"/>
          <w:u w:val="single"/>
          <w:lang w:val="en-US" w:eastAsia="zh-CN"/>
          <w14:textFill>
            <w14:solidFill>
              <w14:schemeClr w14:val="tx1"/>
            </w14:solidFill>
          </w14:textFill>
        </w:rPr>
        <w:t xml:space="preserve"> 30  </w:t>
      </w:r>
      <w:r>
        <w:rPr>
          <w:rFonts w:hint="eastAsia" w:ascii="宋体" w:hAnsi="宋体" w:eastAsia="宋体" w:cs="宋体"/>
          <w:color w:val="000000" w:themeColor="text1"/>
          <w:szCs w:val="24"/>
          <w:lang w:eastAsia="zh-CN"/>
          <w14:textFill>
            <w14:solidFill>
              <w14:schemeClr w14:val="tx1"/>
            </w14:solidFill>
          </w14:textFill>
        </w:rPr>
        <w:t>日历</w:t>
      </w:r>
      <w:r>
        <w:rPr>
          <w:rFonts w:hint="eastAsia" w:ascii="宋体" w:hAnsi="宋体" w:eastAsia="宋体" w:cs="宋体"/>
          <w:color w:val="000000" w:themeColor="text1"/>
          <w:szCs w:val="24"/>
          <w14:textFill>
            <w14:solidFill>
              <w14:schemeClr w14:val="tx1"/>
            </w14:solidFill>
          </w14:textFill>
        </w:rPr>
        <w:t>天。</w:t>
      </w:r>
    </w:p>
    <w:p w14:paraId="5E5908F4">
      <w:pPr>
        <w:pStyle w:val="25"/>
        <w:keepNext w:val="0"/>
        <w:keepLines w:val="0"/>
        <w:pageBreakBefore w:val="0"/>
        <w:widowControl/>
        <w:kinsoku/>
        <w:wordWrap/>
        <w:overflowPunct/>
        <w:topLinePunct w:val="0"/>
        <w:autoSpaceDE/>
        <w:autoSpaceDN/>
        <w:bidi w:val="0"/>
        <w:adjustRightInd/>
        <w:snapToGrid/>
        <w:spacing w:beforeAutospacing="0" w:afterAutospacing="0" w:line="460" w:lineRule="exact"/>
        <w:ind w:left="0" w:leftChars="0" w:right="0" w:firstLine="480" w:firstLineChars="200"/>
        <w:textAlignment w:val="baseline"/>
        <w:rPr>
          <w:rFonts w:hint="eastAsia" w:ascii="宋体" w:hAnsi="宋体" w:eastAsia="宋体" w:cs="宋体"/>
          <w:color w:val="000000" w:themeColor="text1"/>
          <w:szCs w:val="24"/>
          <w14:textFill>
            <w14:solidFill>
              <w14:schemeClr w14:val="tx1"/>
            </w14:solidFill>
          </w14:textFill>
        </w:rPr>
      </w:pPr>
    </w:p>
    <w:p w14:paraId="44BF119B">
      <w:pPr>
        <w:pStyle w:val="25"/>
        <w:keepNext w:val="0"/>
        <w:keepLines w:val="0"/>
        <w:pageBreakBefore w:val="0"/>
        <w:kinsoku/>
        <w:wordWrap/>
        <w:overflowPunct/>
        <w:topLinePunct w:val="0"/>
        <w:autoSpaceDE/>
        <w:autoSpaceDN/>
        <w:bidi w:val="0"/>
        <w:adjustRightInd/>
        <w:snapToGrid/>
        <w:spacing w:beforeAutospacing="0" w:afterAutospacing="0" w:line="480" w:lineRule="exact"/>
        <w:ind w:left="0" w:leftChars="0" w:right="0" w:firstLine="480" w:firstLineChars="200"/>
        <w:jc w:val="right"/>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报价人</w:t>
      </w:r>
      <w:r>
        <w:rPr>
          <w:rFonts w:hint="eastAsia" w:ascii="宋体" w:hAnsi="宋体" w:eastAsia="宋体" w:cs="宋体"/>
          <w:color w:val="000000" w:themeColor="text1"/>
          <w14:textFill>
            <w14:solidFill>
              <w14:schemeClr w14:val="tx1"/>
            </w14:solidFill>
          </w14:textFill>
        </w:rPr>
        <w:t>名称：</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（盖单位公章）</w:t>
      </w:r>
    </w:p>
    <w:p w14:paraId="1D48BFA4">
      <w:pPr>
        <w:pStyle w:val="25"/>
        <w:keepNext w:val="0"/>
        <w:keepLines w:val="0"/>
        <w:pageBreakBefore w:val="0"/>
        <w:kinsoku/>
        <w:wordWrap/>
        <w:overflowPunct/>
        <w:topLinePunct w:val="0"/>
        <w:autoSpaceDE/>
        <w:autoSpaceDN/>
        <w:bidi w:val="0"/>
        <w:adjustRightInd/>
        <w:snapToGrid/>
        <w:spacing w:beforeAutospacing="0" w:afterAutospacing="0" w:line="480" w:lineRule="exact"/>
        <w:ind w:left="0" w:leftChars="0" w:right="0" w:firstLine="480" w:firstLineChars="20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法定代</w:t>
      </w:r>
      <w:r>
        <w:rPr>
          <w:rFonts w:hint="eastAsia" w:ascii="宋体" w:hAnsi="宋体" w:eastAsia="宋体" w:cs="宋体"/>
          <w:color w:val="000000" w:themeColor="text1"/>
          <w:lang w:eastAsia="zh-CN"/>
          <w14:textFill>
            <w14:solidFill>
              <w14:schemeClr w14:val="tx1"/>
            </w14:solidFill>
          </w14:textFill>
        </w:rPr>
        <w:t>表人或</w:t>
      </w:r>
      <w:r>
        <w:rPr>
          <w:rFonts w:hint="eastAsia" w:ascii="宋体" w:hAnsi="宋体" w:eastAsia="宋体" w:cs="宋体"/>
          <w:color w:val="000000" w:themeColor="text1"/>
          <w:lang w:val="en-US" w:eastAsia="zh-CN"/>
          <w14:textFill>
            <w14:solidFill>
              <w14:schemeClr w14:val="tx1"/>
            </w14:solidFill>
          </w14:textFill>
        </w:rPr>
        <w:t>委托代理人</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（签字）</w:t>
      </w:r>
    </w:p>
    <w:p w14:paraId="6C0E347C">
      <w:pPr>
        <w:pStyle w:val="25"/>
        <w:keepNext w:val="0"/>
        <w:keepLines w:val="0"/>
        <w:pageBreakBefore w:val="0"/>
        <w:kinsoku/>
        <w:wordWrap/>
        <w:overflowPunct/>
        <w:topLinePunct w:val="0"/>
        <w:autoSpaceDE/>
        <w:autoSpaceDN/>
        <w:bidi w:val="0"/>
        <w:adjustRightInd/>
        <w:snapToGrid/>
        <w:spacing w:beforeAutospacing="0" w:afterAutospacing="0" w:line="480" w:lineRule="exact"/>
        <w:ind w:right="0" w:firstLine="3600" w:firstLineChars="1500"/>
        <w:jc w:val="both"/>
        <w:rPr>
          <w:rFonts w:hint="eastAsia" w:ascii="宋体" w:hAnsi="宋体" w:eastAsia="宋体" w:cs="宋体"/>
          <w:color w:val="000000" w:themeColor="text1"/>
          <w:u w:val="single"/>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联系电话：</w:t>
      </w:r>
      <w:r>
        <w:rPr>
          <w:rFonts w:hint="eastAsia" w:ascii="宋体" w:hAnsi="宋体" w:eastAsia="宋体" w:cs="宋体"/>
          <w:color w:val="000000" w:themeColor="text1"/>
          <w:u w:val="single"/>
          <w:lang w:val="en-US" w:eastAsia="zh-CN"/>
          <w14:textFill>
            <w14:solidFill>
              <w14:schemeClr w14:val="tx1"/>
            </w14:solidFill>
          </w14:textFill>
        </w:rPr>
        <w:t xml:space="preserve">                     </w:t>
      </w:r>
    </w:p>
    <w:p w14:paraId="422AE180">
      <w:pPr>
        <w:pStyle w:val="25"/>
        <w:keepNext w:val="0"/>
        <w:keepLines w:val="0"/>
        <w:pageBreakBefore w:val="0"/>
        <w:widowControl/>
        <w:kinsoku/>
        <w:wordWrap/>
        <w:overflowPunct/>
        <w:topLinePunct w:val="0"/>
        <w:autoSpaceDE/>
        <w:autoSpaceDN/>
        <w:bidi w:val="0"/>
        <w:adjustRightInd/>
        <w:snapToGrid/>
        <w:spacing w:beforeAutospacing="0" w:afterAutospacing="0" w:line="480" w:lineRule="exact"/>
        <w:ind w:left="0" w:leftChars="0" w:right="0" w:firstLine="480" w:firstLineChars="200"/>
        <w:jc w:val="center"/>
        <w:textAlignment w:val="baseline"/>
        <w:rPr>
          <w:rFonts w:hint="eastAsia" w:ascii="宋体" w:hAnsi="宋体" w:eastAsia="宋体" w:cs="宋体"/>
          <w:color w:val="000000" w:themeColor="text1"/>
          <w14:textFill>
            <w14:solidFill>
              <w14:schemeClr w14:val="tx1"/>
            </w14:solidFill>
          </w14:textFill>
        </w:rPr>
        <w:sectPr>
          <w:footerReference r:id="rId5" w:type="default"/>
          <w:pgSz w:w="11906" w:h="16838"/>
          <w:pgMar w:top="1417" w:right="1417" w:bottom="1417" w:left="1417" w:header="624" w:footer="794"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eastAsia="宋体" w:cs="宋体"/>
          <w:color w:val="000000" w:themeColor="text1"/>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日    期：</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年</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月</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日</w:t>
      </w:r>
    </w:p>
    <w:p w14:paraId="0F374DBA">
      <w:pPr>
        <w:pageBreakBefore w:val="0"/>
        <w:numPr>
          <w:ilvl w:val="0"/>
          <w:numId w:val="0"/>
        </w:numPr>
        <w:wordWrap/>
        <w:topLinePunct w:val="0"/>
        <w:bidi w:val="0"/>
        <w:adjustRightInd/>
        <w:spacing w:beforeAutospacing="0" w:afterAutospacing="0" w:line="360" w:lineRule="auto"/>
        <w:ind w:left="0" w:leftChars="0" w:right="0"/>
        <w:jc w:val="center"/>
        <w:rPr>
          <w:rFonts w:hint="eastAsia" w:ascii="宋体" w:hAnsi="宋体" w:eastAsia="宋体" w:cs="宋体"/>
          <w:b/>
          <w:color w:val="000000" w:themeColor="text1"/>
          <w:kern w:val="0"/>
          <w:sz w:val="32"/>
          <w:szCs w:val="32"/>
          <w:lang w:val="en-US" w:eastAsia="zh-CN"/>
          <w14:textFill>
            <w14:solidFill>
              <w14:schemeClr w14:val="tx1"/>
            </w14:solidFill>
          </w14:textFill>
        </w:rPr>
      </w:pPr>
      <w:r>
        <w:rPr>
          <w:rFonts w:hint="eastAsia" w:ascii="宋体" w:hAnsi="宋体" w:eastAsia="宋体" w:cs="宋体"/>
          <w:b/>
          <w:color w:val="000000" w:themeColor="text1"/>
          <w:kern w:val="0"/>
          <w:sz w:val="32"/>
          <w:szCs w:val="32"/>
          <w:lang w:val="en-US" w:eastAsia="zh-CN"/>
          <w14:textFill>
            <w14:solidFill>
              <w14:schemeClr w14:val="tx1"/>
            </w14:solidFill>
          </w14:textFill>
        </w:rPr>
        <w:t>报价清单</w:t>
      </w:r>
    </w:p>
    <w:tbl>
      <w:tblPr>
        <w:tblStyle w:val="18"/>
        <w:tblpPr w:leftFromText="180" w:rightFromText="180" w:vertAnchor="text" w:horzAnchor="page" w:tblpX="1825" w:tblpY="318"/>
        <w:tblOverlap w:val="never"/>
        <w:tblW w:w="85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1433"/>
        <w:gridCol w:w="1331"/>
        <w:gridCol w:w="1311"/>
        <w:gridCol w:w="3328"/>
      </w:tblGrid>
      <w:tr w14:paraId="32F87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194" w:type="dxa"/>
            <w:noWrap w:val="0"/>
            <w:vAlign w:val="center"/>
          </w:tcPr>
          <w:p w14:paraId="7B4711DB">
            <w:pPr>
              <w:spacing w:line="360" w:lineRule="exact"/>
              <w:jc w:val="center"/>
              <w:rPr>
                <w:rFonts w:hint="eastAsia" w:ascii="宋体" w:hAnsi="宋体" w:eastAsia="宋体" w:cs="Courier New"/>
                <w:color w:val="000000"/>
                <w:kern w:val="2"/>
                <w:sz w:val="24"/>
                <w:szCs w:val="24"/>
                <w:lang w:val="en-US" w:eastAsia="zh-CN" w:bidi="ar-SA"/>
              </w:rPr>
            </w:pPr>
            <w:r>
              <w:rPr>
                <w:rFonts w:hint="eastAsia" w:ascii="宋体" w:hAnsi="宋体" w:cs="Courier New"/>
                <w:color w:val="000000"/>
                <w:sz w:val="24"/>
              </w:rPr>
              <w:t>类别</w:t>
            </w:r>
          </w:p>
        </w:tc>
        <w:tc>
          <w:tcPr>
            <w:tcW w:w="1433" w:type="dxa"/>
            <w:noWrap w:val="0"/>
            <w:vAlign w:val="center"/>
          </w:tcPr>
          <w:p w14:paraId="6E3FD541">
            <w:pPr>
              <w:spacing w:line="360" w:lineRule="exact"/>
              <w:jc w:val="center"/>
              <w:rPr>
                <w:rFonts w:hint="eastAsia" w:ascii="宋体" w:hAnsi="宋体" w:eastAsia="宋体" w:cs="Courier New"/>
                <w:color w:val="000000"/>
                <w:kern w:val="2"/>
                <w:sz w:val="24"/>
                <w:szCs w:val="24"/>
                <w:lang w:val="en-US" w:eastAsia="zh-CN" w:bidi="ar-SA"/>
              </w:rPr>
            </w:pPr>
            <w:r>
              <w:rPr>
                <w:rFonts w:hint="eastAsia" w:ascii="宋体" w:hAnsi="宋体" w:cs="Courier New"/>
                <w:color w:val="000000"/>
                <w:sz w:val="24"/>
                <w:lang w:val="en-US" w:eastAsia="zh-CN"/>
              </w:rPr>
              <w:t>预估工作量（km）</w:t>
            </w:r>
          </w:p>
        </w:tc>
        <w:tc>
          <w:tcPr>
            <w:tcW w:w="1331" w:type="dxa"/>
            <w:noWrap w:val="0"/>
            <w:vAlign w:val="center"/>
          </w:tcPr>
          <w:p w14:paraId="60054CED">
            <w:pPr>
              <w:spacing w:line="360" w:lineRule="exact"/>
              <w:jc w:val="center"/>
              <w:rPr>
                <w:rFonts w:hint="default" w:ascii="宋体" w:hAnsi="宋体" w:eastAsia="宋体" w:cs="Courier New"/>
                <w:color w:val="000000"/>
                <w:kern w:val="2"/>
                <w:sz w:val="24"/>
                <w:szCs w:val="24"/>
                <w:lang w:eastAsia="zh-CN" w:bidi="ar-SA"/>
              </w:rPr>
            </w:pPr>
            <w:r>
              <w:rPr>
                <w:rFonts w:hint="eastAsia" w:ascii="宋体" w:hAnsi="宋体" w:cs="Courier New"/>
                <w:color w:val="000000"/>
                <w:sz w:val="24"/>
              </w:rPr>
              <w:t>综合单价（元/</w:t>
            </w:r>
            <w:r>
              <w:rPr>
                <w:rFonts w:hint="eastAsia" w:ascii="宋体" w:hAnsi="宋体" w:cs="Courier New"/>
                <w:color w:val="000000"/>
                <w:sz w:val="24"/>
                <w:lang w:val="en-US" w:eastAsia="zh-CN"/>
              </w:rPr>
              <w:t>km</w:t>
            </w:r>
            <w:r>
              <w:rPr>
                <w:rFonts w:hint="eastAsia" w:ascii="宋体" w:hAnsi="宋体" w:cs="Courier New"/>
                <w:color w:val="000000"/>
                <w:sz w:val="24"/>
              </w:rPr>
              <w:t>）</w:t>
            </w:r>
          </w:p>
        </w:tc>
        <w:tc>
          <w:tcPr>
            <w:tcW w:w="1311" w:type="dxa"/>
            <w:noWrap w:val="0"/>
            <w:vAlign w:val="center"/>
          </w:tcPr>
          <w:p w14:paraId="5582A2CB">
            <w:pPr>
              <w:spacing w:line="360" w:lineRule="exact"/>
              <w:jc w:val="center"/>
              <w:rPr>
                <w:rFonts w:hint="eastAsia" w:ascii="宋体" w:hAnsi="宋体" w:cs="Courier New"/>
                <w:color w:val="000000"/>
                <w:sz w:val="24"/>
                <w:lang w:val="en-US" w:eastAsia="zh-CN"/>
              </w:rPr>
            </w:pPr>
            <w:r>
              <w:rPr>
                <w:rFonts w:hint="eastAsia" w:ascii="宋体" w:hAnsi="宋体" w:cs="Courier New"/>
                <w:color w:val="000000"/>
                <w:sz w:val="24"/>
                <w:lang w:val="en-US" w:eastAsia="zh-CN"/>
              </w:rPr>
              <w:t>总价</w:t>
            </w:r>
          </w:p>
          <w:p w14:paraId="1FF8DA33">
            <w:pPr>
              <w:spacing w:line="360" w:lineRule="exact"/>
              <w:jc w:val="center"/>
              <w:rPr>
                <w:rFonts w:hint="default" w:ascii="宋体" w:hAnsi="宋体" w:eastAsia="宋体" w:cs="Courier New"/>
                <w:color w:val="000000"/>
                <w:sz w:val="24"/>
                <w:lang w:eastAsia="zh-CN"/>
              </w:rPr>
            </w:pPr>
            <w:r>
              <w:rPr>
                <w:rFonts w:hint="eastAsia" w:ascii="宋体" w:hAnsi="宋体" w:cs="Courier New"/>
                <w:color w:val="000000"/>
                <w:sz w:val="24"/>
                <w:lang w:val="en-US" w:eastAsia="zh-CN"/>
              </w:rPr>
              <w:t>（元）</w:t>
            </w:r>
          </w:p>
        </w:tc>
        <w:tc>
          <w:tcPr>
            <w:tcW w:w="3328" w:type="dxa"/>
            <w:noWrap w:val="0"/>
            <w:vAlign w:val="center"/>
          </w:tcPr>
          <w:p w14:paraId="40526C24">
            <w:pPr>
              <w:keepNext w:val="0"/>
              <w:keepLines w:val="0"/>
              <w:widowControl w:val="0"/>
              <w:suppressLineNumbers w:val="0"/>
              <w:spacing w:before="0" w:beforeAutospacing="0" w:after="0" w:afterAutospacing="0" w:line="360" w:lineRule="exact"/>
              <w:ind w:left="0" w:right="0"/>
              <w:jc w:val="center"/>
              <w:rPr>
                <w:rFonts w:hint="eastAsia" w:ascii="宋体" w:hAnsi="宋体" w:cs="Courier New"/>
                <w:color w:val="000000"/>
                <w:sz w:val="24"/>
                <w:lang w:val="en-US" w:eastAsia="zh-CN"/>
              </w:rPr>
            </w:pPr>
            <w:r>
              <w:rPr>
                <w:rFonts w:hint="eastAsia" w:ascii="宋体" w:hAnsi="宋体" w:cs="Courier New"/>
                <w:color w:val="000000"/>
                <w:sz w:val="24"/>
                <w:lang w:val="en-US" w:eastAsia="zh-CN"/>
              </w:rPr>
              <w:t>备注</w:t>
            </w:r>
          </w:p>
        </w:tc>
      </w:tr>
      <w:tr w14:paraId="45CFC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trPr>
        <w:tc>
          <w:tcPr>
            <w:tcW w:w="1194" w:type="dxa"/>
            <w:noWrap w:val="0"/>
            <w:vAlign w:val="center"/>
          </w:tcPr>
          <w:p w14:paraId="6EF4B142">
            <w:pPr>
              <w:spacing w:line="360" w:lineRule="exact"/>
              <w:jc w:val="center"/>
              <w:rPr>
                <w:rFonts w:hint="eastAsia" w:ascii="宋体" w:hAnsi="宋体" w:eastAsia="宋体" w:cs="Courier New"/>
                <w:color w:val="000000"/>
                <w:kern w:val="2"/>
                <w:sz w:val="24"/>
                <w:szCs w:val="24"/>
                <w:lang w:val="en-US" w:eastAsia="zh-CN" w:bidi="ar-SA"/>
              </w:rPr>
            </w:pPr>
            <w:r>
              <w:rPr>
                <w:rFonts w:hint="eastAsia" w:ascii="宋体" w:hAnsi="宋体" w:cs="Courier New"/>
                <w:color w:val="000000"/>
                <w:sz w:val="24"/>
                <w:lang w:val="en-US" w:eastAsia="zh-CN"/>
              </w:rPr>
              <w:t>物探劳务</w:t>
            </w:r>
          </w:p>
        </w:tc>
        <w:tc>
          <w:tcPr>
            <w:tcW w:w="1433" w:type="dxa"/>
            <w:noWrap w:val="0"/>
            <w:vAlign w:val="center"/>
          </w:tcPr>
          <w:p w14:paraId="2F0570B3">
            <w:pPr>
              <w:spacing w:line="360" w:lineRule="exact"/>
              <w:jc w:val="center"/>
              <w:rPr>
                <w:rFonts w:hint="default" w:ascii="宋体" w:hAnsi="宋体" w:eastAsia="宋体" w:cs="Courier New"/>
                <w:color w:val="000000"/>
                <w:kern w:val="2"/>
                <w:sz w:val="24"/>
                <w:szCs w:val="24"/>
                <w:lang w:val="en-US" w:eastAsia="zh-CN" w:bidi="ar-SA"/>
              </w:rPr>
            </w:pPr>
            <w:r>
              <w:rPr>
                <w:rFonts w:hint="eastAsia" w:ascii="宋体" w:hAnsi="宋体" w:cs="Courier New"/>
                <w:color w:val="000000"/>
                <w:kern w:val="2"/>
                <w:sz w:val="24"/>
                <w:szCs w:val="24"/>
                <w:lang w:val="en-US" w:eastAsia="zh-CN" w:bidi="ar-SA"/>
              </w:rPr>
              <w:t>12</w:t>
            </w:r>
          </w:p>
        </w:tc>
        <w:tc>
          <w:tcPr>
            <w:tcW w:w="1331" w:type="dxa"/>
            <w:noWrap w:val="0"/>
            <w:vAlign w:val="center"/>
          </w:tcPr>
          <w:p w14:paraId="53C5FECA">
            <w:pPr>
              <w:spacing w:line="360" w:lineRule="exact"/>
              <w:jc w:val="center"/>
              <w:rPr>
                <w:rFonts w:hint="default" w:ascii="宋体" w:hAnsi="宋体" w:eastAsia="宋体" w:cs="Courier New"/>
                <w:color w:val="000000"/>
                <w:kern w:val="2"/>
                <w:sz w:val="24"/>
                <w:szCs w:val="24"/>
                <w:lang w:val="en-US" w:eastAsia="zh-CN" w:bidi="ar-SA"/>
              </w:rPr>
            </w:pPr>
          </w:p>
        </w:tc>
        <w:tc>
          <w:tcPr>
            <w:tcW w:w="1311" w:type="dxa"/>
            <w:noWrap w:val="0"/>
            <w:vAlign w:val="center"/>
          </w:tcPr>
          <w:p w14:paraId="56EE550E">
            <w:pPr>
              <w:spacing w:line="360" w:lineRule="exact"/>
              <w:jc w:val="center"/>
              <w:rPr>
                <w:rFonts w:hint="default" w:ascii="宋体" w:hAnsi="宋体" w:eastAsia="宋体" w:cs="Courier New"/>
                <w:color w:val="000000"/>
                <w:sz w:val="24"/>
                <w:lang w:val="en-US" w:eastAsia="zh-CN"/>
              </w:rPr>
            </w:pPr>
          </w:p>
        </w:tc>
        <w:tc>
          <w:tcPr>
            <w:tcW w:w="3328" w:type="dxa"/>
            <w:noWrap w:val="0"/>
            <w:vAlign w:val="center"/>
          </w:tcPr>
          <w:p w14:paraId="4CF53289">
            <w:pPr>
              <w:keepNext w:val="0"/>
              <w:keepLines w:val="0"/>
              <w:widowControl w:val="0"/>
              <w:suppressLineNumbers w:val="0"/>
              <w:spacing w:before="0" w:beforeAutospacing="0" w:after="0" w:afterAutospacing="0" w:line="360" w:lineRule="exact"/>
              <w:ind w:left="0" w:right="0"/>
              <w:jc w:val="both"/>
              <w:rPr>
                <w:rFonts w:hint="eastAsia" w:ascii="宋体" w:hAnsi="宋体" w:cs="Courier New"/>
                <w:color w:val="000000"/>
                <w:sz w:val="24"/>
                <w:lang w:val="en-US" w:eastAsia="zh-CN"/>
              </w:rPr>
            </w:pPr>
            <w:r>
              <w:rPr>
                <w:rFonts w:hint="eastAsia" w:ascii="宋体" w:hAnsi="宋体" w:cs="Courier New"/>
                <w:color w:val="000000"/>
                <w:sz w:val="24"/>
                <w:highlight w:val="none"/>
                <w:lang w:val="en-US" w:eastAsia="zh-CN"/>
              </w:rPr>
              <w:t>费用均包含增值税税费，其中增值税税率为6%。</w:t>
            </w:r>
          </w:p>
        </w:tc>
      </w:tr>
    </w:tbl>
    <w:p w14:paraId="6FC789A9">
      <w:pPr>
        <w:pStyle w:val="25"/>
        <w:keepNext w:val="0"/>
        <w:keepLines w:val="0"/>
        <w:pageBreakBefore w:val="0"/>
        <w:kinsoku/>
        <w:wordWrap/>
        <w:overflowPunct/>
        <w:topLinePunct w:val="0"/>
        <w:autoSpaceDE/>
        <w:autoSpaceDN/>
        <w:bidi w:val="0"/>
        <w:adjustRightInd/>
        <w:snapToGrid/>
        <w:spacing w:beforeAutospacing="0" w:afterAutospacing="0" w:line="480" w:lineRule="exact"/>
        <w:ind w:left="0" w:leftChars="0" w:right="0" w:firstLine="3600" w:firstLineChars="1500"/>
        <w:jc w:val="both"/>
        <w:rPr>
          <w:rFonts w:hint="eastAsia" w:ascii="宋体" w:hAnsi="宋体" w:eastAsia="宋体" w:cs="宋体"/>
          <w:color w:val="000000" w:themeColor="text1"/>
          <w:lang w:eastAsia="zh-CN"/>
          <w14:textFill>
            <w14:solidFill>
              <w14:schemeClr w14:val="tx1"/>
            </w14:solidFill>
          </w14:textFill>
        </w:rPr>
      </w:pPr>
    </w:p>
    <w:p w14:paraId="30416E5B">
      <w:pPr>
        <w:pStyle w:val="25"/>
        <w:keepNext w:val="0"/>
        <w:keepLines w:val="0"/>
        <w:pageBreakBefore w:val="0"/>
        <w:kinsoku/>
        <w:wordWrap/>
        <w:overflowPunct/>
        <w:topLinePunct w:val="0"/>
        <w:autoSpaceDE/>
        <w:autoSpaceDN/>
        <w:bidi w:val="0"/>
        <w:adjustRightInd/>
        <w:snapToGrid/>
        <w:spacing w:beforeAutospacing="0" w:afterAutospacing="0" w:line="480" w:lineRule="exact"/>
        <w:ind w:left="0" w:leftChars="0" w:right="0" w:firstLine="3600" w:firstLineChars="1500"/>
        <w:jc w:val="both"/>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eastAsia="zh-CN"/>
          <w14:textFill>
            <w14:solidFill>
              <w14:schemeClr w14:val="tx1"/>
            </w14:solidFill>
          </w14:textFill>
        </w:rPr>
        <w:t>报价人</w:t>
      </w:r>
      <w:r>
        <w:rPr>
          <w:rFonts w:hint="eastAsia" w:ascii="宋体" w:hAnsi="宋体" w:eastAsia="宋体" w:cs="宋体"/>
          <w:color w:val="000000" w:themeColor="text1"/>
          <w14:textFill>
            <w14:solidFill>
              <w14:schemeClr w14:val="tx1"/>
            </w14:solidFill>
          </w14:textFill>
        </w:rPr>
        <w:t>名称：</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（盖单位公章）</w:t>
      </w:r>
    </w:p>
    <w:p w14:paraId="28228234">
      <w:pPr>
        <w:pStyle w:val="25"/>
        <w:keepNext w:val="0"/>
        <w:keepLines w:val="0"/>
        <w:pageBreakBefore w:val="0"/>
        <w:kinsoku/>
        <w:wordWrap/>
        <w:overflowPunct/>
        <w:topLinePunct w:val="0"/>
        <w:autoSpaceDE/>
        <w:autoSpaceDN/>
        <w:bidi w:val="0"/>
        <w:adjustRightInd/>
        <w:snapToGrid/>
        <w:spacing w:beforeAutospacing="0" w:afterAutospacing="0" w:line="480" w:lineRule="exact"/>
        <w:ind w:left="0" w:leftChars="0" w:right="0" w:firstLine="480" w:firstLineChars="20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法定代</w:t>
      </w:r>
      <w:r>
        <w:rPr>
          <w:rFonts w:hint="eastAsia" w:ascii="宋体" w:hAnsi="宋体" w:eastAsia="宋体" w:cs="宋体"/>
          <w:color w:val="000000" w:themeColor="text1"/>
          <w:lang w:eastAsia="zh-CN"/>
          <w14:textFill>
            <w14:solidFill>
              <w14:schemeClr w14:val="tx1"/>
            </w14:solidFill>
          </w14:textFill>
        </w:rPr>
        <w:t>表人或</w:t>
      </w:r>
      <w:r>
        <w:rPr>
          <w:rFonts w:hint="eastAsia" w:ascii="宋体" w:hAnsi="宋体" w:eastAsia="宋体" w:cs="宋体"/>
          <w:color w:val="000000" w:themeColor="text1"/>
          <w:lang w:val="en-US" w:eastAsia="zh-CN"/>
          <w14:textFill>
            <w14:solidFill>
              <w14:schemeClr w14:val="tx1"/>
            </w14:solidFill>
          </w14:textFill>
        </w:rPr>
        <w:t>委托代理人</w:t>
      </w:r>
      <w:r>
        <w:rPr>
          <w:rFonts w:hint="eastAsia" w:ascii="宋体" w:hAnsi="宋体" w:eastAsia="宋体" w:cs="宋体"/>
          <w:color w:val="000000" w:themeColor="text1"/>
          <w:lang w:eastAsia="zh-CN"/>
          <w14:textFill>
            <w14:solidFill>
              <w14:schemeClr w14:val="tx1"/>
            </w14:solidFill>
          </w14:textFill>
        </w:rPr>
        <w:t>：</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（签字）</w:t>
      </w:r>
    </w:p>
    <w:p w14:paraId="5C6FEEEB">
      <w:pPr>
        <w:pStyle w:val="25"/>
        <w:keepNext w:val="0"/>
        <w:keepLines w:val="0"/>
        <w:pageBreakBefore w:val="0"/>
        <w:kinsoku/>
        <w:wordWrap/>
        <w:overflowPunct/>
        <w:topLinePunct w:val="0"/>
        <w:autoSpaceDE/>
        <w:autoSpaceDN/>
        <w:bidi w:val="0"/>
        <w:adjustRightInd/>
        <w:snapToGrid/>
        <w:spacing w:beforeAutospacing="0" w:afterAutospacing="0" w:line="480" w:lineRule="exact"/>
        <w:ind w:right="0" w:firstLine="3600" w:firstLineChars="1500"/>
        <w:jc w:val="both"/>
        <w:rPr>
          <w:rFonts w:hint="eastAsia" w:ascii="宋体" w:hAnsi="宋体" w:eastAsia="宋体" w:cs="宋体"/>
          <w:color w:val="000000" w:themeColor="text1"/>
          <w:u w:val="single"/>
          <w:lang w:val="en-US" w:eastAsia="zh-CN"/>
          <w14:textFill>
            <w14:solidFill>
              <w14:schemeClr w14:val="tx1"/>
            </w14:solidFill>
          </w14:textFill>
        </w:rPr>
      </w:pPr>
      <w:r>
        <w:rPr>
          <w:rFonts w:hint="eastAsia" w:ascii="宋体" w:hAnsi="宋体" w:eastAsia="宋体" w:cs="宋体"/>
          <w:color w:val="000000" w:themeColor="text1"/>
          <w:lang w:val="en-US" w:eastAsia="zh-CN"/>
          <w14:textFill>
            <w14:solidFill>
              <w14:schemeClr w14:val="tx1"/>
            </w14:solidFill>
          </w14:textFill>
        </w:rPr>
        <w:t>联系电话：</w:t>
      </w:r>
      <w:r>
        <w:rPr>
          <w:rFonts w:hint="eastAsia" w:ascii="宋体" w:hAnsi="宋体" w:eastAsia="宋体" w:cs="宋体"/>
          <w:color w:val="000000" w:themeColor="text1"/>
          <w:u w:val="single"/>
          <w:lang w:val="en-US" w:eastAsia="zh-CN"/>
          <w14:textFill>
            <w14:solidFill>
              <w14:schemeClr w14:val="tx1"/>
            </w14:solidFill>
          </w14:textFill>
        </w:rPr>
        <w:t xml:space="preserve">                     </w:t>
      </w:r>
    </w:p>
    <w:p w14:paraId="526F4D69">
      <w:pPr>
        <w:pStyle w:val="25"/>
        <w:keepNext w:val="0"/>
        <w:keepLines w:val="0"/>
        <w:pageBreakBefore w:val="0"/>
        <w:widowControl/>
        <w:kinsoku/>
        <w:wordWrap/>
        <w:overflowPunct/>
        <w:topLinePunct w:val="0"/>
        <w:autoSpaceDE/>
        <w:autoSpaceDN/>
        <w:bidi w:val="0"/>
        <w:adjustRightInd/>
        <w:snapToGrid/>
        <w:spacing w:beforeAutospacing="0" w:afterAutospacing="0" w:line="480" w:lineRule="exact"/>
        <w:ind w:left="0" w:leftChars="0" w:right="0" w:firstLine="480" w:firstLineChars="200"/>
        <w:jc w:val="center"/>
        <w:textAlignment w:val="baseline"/>
        <w:rPr>
          <w:rFonts w:hint="eastAsia" w:ascii="宋体" w:hAnsi="宋体" w:eastAsia="宋体" w:cs="宋体"/>
          <w:color w:val="000000" w:themeColor="text1"/>
          <w14:textFill>
            <w14:solidFill>
              <w14:schemeClr w14:val="tx1"/>
            </w14:solidFill>
          </w14:textFill>
        </w:rPr>
        <w:sectPr>
          <w:footerReference r:id="rId6" w:type="default"/>
          <w:pgSz w:w="11906" w:h="16838"/>
          <w:pgMar w:top="1417" w:right="1417" w:bottom="1417" w:left="1417" w:header="624" w:footer="794"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eastAsia="宋体" w:cs="宋体"/>
          <w:color w:val="000000" w:themeColor="text1"/>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日    期：</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年</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月</w:t>
      </w:r>
      <w:r>
        <w:rPr>
          <w:rFonts w:hint="eastAsia" w:ascii="宋体" w:hAnsi="宋体" w:eastAsia="宋体" w:cs="宋体"/>
          <w:color w:val="000000" w:themeColor="text1"/>
          <w:u w:val="single"/>
          <w:lang w:val="en-US" w:eastAsia="zh-CN"/>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日</w:t>
      </w:r>
    </w:p>
    <w:p w14:paraId="5A66BC30">
      <w:pPr>
        <w:pageBreakBefore w:val="0"/>
        <w:numPr>
          <w:ilvl w:val="0"/>
          <w:numId w:val="0"/>
        </w:numPr>
        <w:kinsoku/>
        <w:wordWrap/>
        <w:overflowPunct/>
        <w:topLinePunct w:val="0"/>
        <w:autoSpaceDE/>
        <w:autoSpaceDN/>
        <w:bidi w:val="0"/>
        <w:adjustRightInd/>
        <w:spacing w:beforeAutospacing="0" w:afterAutospacing="0" w:line="480" w:lineRule="exact"/>
        <w:ind w:left="0" w:leftChars="0" w:right="0" w:firstLine="643" w:firstLineChars="200"/>
        <w:jc w:val="center"/>
        <w:rPr>
          <w:rFonts w:hint="eastAsia" w:ascii="宋体" w:hAnsi="宋体" w:eastAsia="宋体" w:cs="宋体"/>
          <w:b/>
          <w:color w:val="000000" w:themeColor="text1"/>
          <w:kern w:val="0"/>
          <w:sz w:val="32"/>
          <w:szCs w:val="32"/>
          <w14:textFill>
            <w14:solidFill>
              <w14:schemeClr w14:val="tx1"/>
            </w14:solidFill>
          </w14:textFill>
        </w:rPr>
      </w:pPr>
      <w:r>
        <w:rPr>
          <w:rFonts w:hint="eastAsia" w:ascii="宋体" w:hAnsi="宋体" w:eastAsia="宋体" w:cs="宋体"/>
          <w:b/>
          <w:color w:val="000000" w:themeColor="text1"/>
          <w:kern w:val="0"/>
          <w:sz w:val="32"/>
          <w:szCs w:val="32"/>
          <w:lang w:val="en-US" w:eastAsia="zh-CN" w:bidi="ar-SA"/>
          <w14:textFill>
            <w14:solidFill>
              <w14:schemeClr w14:val="tx1"/>
            </w14:solidFill>
          </w14:textFill>
        </w:rPr>
        <w:t>二、</w:t>
      </w:r>
      <w:r>
        <w:rPr>
          <w:rFonts w:hint="eastAsia" w:ascii="宋体" w:hAnsi="宋体" w:eastAsia="宋体" w:cs="宋体"/>
          <w:b/>
          <w:color w:val="000000" w:themeColor="text1"/>
          <w:kern w:val="0"/>
          <w:sz w:val="32"/>
          <w:szCs w:val="32"/>
          <w14:textFill>
            <w14:solidFill>
              <w14:schemeClr w14:val="tx1"/>
            </w14:solidFill>
          </w14:textFill>
        </w:rPr>
        <w:t>法定代表人身份证明</w:t>
      </w:r>
      <w:r>
        <w:rPr>
          <w:rFonts w:hint="eastAsia" w:ascii="宋体" w:hAnsi="宋体" w:eastAsia="宋体" w:cs="宋体"/>
          <w:b/>
          <w:color w:val="000000" w:themeColor="text1"/>
          <w:kern w:val="0"/>
          <w:sz w:val="32"/>
          <w:szCs w:val="32"/>
          <w:lang w:val="en-US" w:eastAsia="zh-CN"/>
          <w14:textFill>
            <w14:solidFill>
              <w14:schemeClr w14:val="tx1"/>
            </w14:solidFill>
          </w14:textFill>
        </w:rPr>
        <w:t>或</w:t>
      </w:r>
      <w:r>
        <w:rPr>
          <w:rFonts w:hint="eastAsia" w:ascii="宋体" w:hAnsi="宋体" w:eastAsia="宋体" w:cs="宋体"/>
          <w:b/>
          <w:color w:val="000000" w:themeColor="text1"/>
          <w:kern w:val="0"/>
          <w:sz w:val="32"/>
          <w:szCs w:val="32"/>
          <w14:textFill>
            <w14:solidFill>
              <w14:schemeClr w14:val="tx1"/>
            </w14:solidFill>
          </w14:textFill>
        </w:rPr>
        <w:t>授权委托书</w:t>
      </w:r>
    </w:p>
    <w:p w14:paraId="2DF63989">
      <w:pPr>
        <w:pStyle w:val="10"/>
        <w:pageBreakBefore w:val="0"/>
        <w:kinsoku/>
        <w:wordWrap/>
        <w:overflowPunct/>
        <w:topLinePunct w:val="0"/>
        <w:autoSpaceDE/>
        <w:autoSpaceDN/>
        <w:bidi w:val="0"/>
        <w:adjustRightInd/>
        <w:spacing w:beforeAutospacing="0" w:afterAutospacing="0" w:line="480" w:lineRule="exact"/>
        <w:ind w:left="0" w:leftChars="0" w:right="0" w:firstLine="562" w:firstLineChars="200"/>
        <w:jc w:val="center"/>
        <w:rPr>
          <w:rFonts w:hint="eastAsia" w:ascii="宋体" w:hAnsi="宋体" w:eastAsia="宋体" w:cs="宋体"/>
          <w:b/>
          <w:bCs/>
          <w:color w:val="000000" w:themeColor="text1"/>
          <w:sz w:val="28"/>
          <w:szCs w:val="28"/>
          <w14:textFill>
            <w14:solidFill>
              <w14:schemeClr w14:val="tx1"/>
            </w14:solidFill>
          </w14:textFill>
        </w:rPr>
      </w:pPr>
      <w:r>
        <w:rPr>
          <w:rFonts w:hint="eastAsia" w:ascii="宋体" w:hAnsi="宋体" w:eastAsia="宋体" w:cs="宋体"/>
          <w:b/>
          <w:bCs/>
          <w:color w:val="000000" w:themeColor="text1"/>
          <w:sz w:val="28"/>
          <w:szCs w:val="28"/>
          <w14:textFill>
            <w14:solidFill>
              <w14:schemeClr w14:val="tx1"/>
            </w14:solidFill>
          </w14:textFill>
        </w:rPr>
        <w:t>（一）法定代表人身份证明</w:t>
      </w:r>
    </w:p>
    <w:p w14:paraId="08F67C55">
      <w:pPr>
        <w:pageBreakBefore w:val="0"/>
        <w:kinsoku/>
        <w:wordWrap/>
        <w:overflowPunct/>
        <w:topLinePunct w:val="0"/>
        <w:autoSpaceDE/>
        <w:autoSpaceDN/>
        <w:bidi w:val="0"/>
        <w:adjustRightInd/>
        <w:spacing w:beforeAutospacing="0" w:afterAutospacing="0" w:line="480" w:lineRule="exact"/>
        <w:ind w:left="0" w:leftChars="0" w:right="0" w:firstLine="480" w:firstLineChars="200"/>
        <w:rPr>
          <w:rFonts w:hint="eastAsia" w:ascii="宋体" w:hAnsi="宋体" w:eastAsia="宋体" w:cs="宋体"/>
          <w:color w:val="000000" w:themeColor="text1"/>
          <w:sz w:val="24"/>
          <w14:textFill>
            <w14:solidFill>
              <w14:schemeClr w14:val="tx1"/>
            </w14:solidFill>
          </w14:textFill>
        </w:rPr>
      </w:pPr>
    </w:p>
    <w:p w14:paraId="68E532B0">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left"/>
        <w:rPr>
          <w:rFonts w:hint="eastAsia" w:ascii="宋体" w:hAnsi="宋体" w:eastAsia="宋体" w:cs="宋体"/>
          <w:sz w:val="24"/>
          <w:szCs w:val="24"/>
        </w:rPr>
      </w:pPr>
      <w:r>
        <w:rPr>
          <w:rFonts w:hint="eastAsia" w:ascii="宋体" w:hAnsi="宋体" w:eastAsia="宋体" w:cs="宋体"/>
          <w:sz w:val="24"/>
          <w:szCs w:val="24"/>
          <w:lang w:val="en-US" w:eastAsia="zh-CN"/>
        </w:rPr>
        <w:t>报价</w:t>
      </w:r>
      <w:r>
        <w:rPr>
          <w:rFonts w:hint="eastAsia" w:ascii="宋体" w:hAnsi="宋体" w:eastAsia="宋体" w:cs="宋体"/>
          <w:sz w:val="24"/>
          <w:szCs w:val="24"/>
        </w:rPr>
        <w:t xml:space="preserve">人名称： </w:t>
      </w:r>
      <w:r>
        <w:rPr>
          <w:rFonts w:hint="eastAsia" w:ascii="宋体" w:hAnsi="宋体" w:eastAsia="宋体" w:cs="宋体"/>
          <w:sz w:val="24"/>
          <w:szCs w:val="24"/>
          <w:u w:val="single"/>
        </w:rPr>
        <w:t xml:space="preserve">                    </w:t>
      </w:r>
    </w:p>
    <w:p w14:paraId="0C3882F7">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left"/>
        <w:rPr>
          <w:rFonts w:hint="eastAsia" w:ascii="宋体" w:hAnsi="宋体" w:eastAsia="宋体" w:cs="宋体"/>
          <w:sz w:val="24"/>
          <w:szCs w:val="24"/>
        </w:rPr>
      </w:pPr>
      <w:r>
        <w:rPr>
          <w:rFonts w:hint="eastAsia" w:ascii="宋体" w:hAnsi="宋体" w:eastAsia="宋体" w:cs="宋体"/>
          <w:sz w:val="24"/>
          <w:szCs w:val="24"/>
        </w:rPr>
        <w:t>姓名：</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性别：</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职务：</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系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报价</w:t>
      </w:r>
      <w:r>
        <w:rPr>
          <w:rFonts w:hint="eastAsia" w:ascii="宋体" w:hAnsi="宋体" w:eastAsia="宋体" w:cs="宋体"/>
          <w:sz w:val="24"/>
          <w:szCs w:val="24"/>
        </w:rPr>
        <w:t>人名称）的法定代表人。</w:t>
      </w:r>
    </w:p>
    <w:p w14:paraId="5A683864">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left"/>
        <w:rPr>
          <w:rFonts w:hint="eastAsia" w:ascii="宋体" w:hAnsi="宋体" w:eastAsia="宋体" w:cs="宋体"/>
          <w:sz w:val="24"/>
          <w:szCs w:val="24"/>
        </w:rPr>
      </w:pPr>
      <w:r>
        <w:rPr>
          <w:rFonts w:hint="eastAsia" w:ascii="宋体" w:hAnsi="宋体" w:eastAsia="宋体" w:cs="宋体"/>
          <w:sz w:val="24"/>
          <w:szCs w:val="24"/>
        </w:rPr>
        <w:t>特此证明。</w:t>
      </w:r>
    </w:p>
    <w:p w14:paraId="0A5045F3">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left"/>
        <w:rPr>
          <w:rFonts w:hint="eastAsia" w:ascii="宋体" w:hAnsi="宋体" w:eastAsia="宋体" w:cs="宋体"/>
          <w:sz w:val="24"/>
          <w:szCs w:val="24"/>
        </w:rPr>
      </w:pPr>
      <w:r>
        <w:rPr>
          <w:rFonts w:hint="eastAsia" w:ascii="宋体" w:hAnsi="宋体" w:eastAsia="宋体" w:cs="宋体"/>
          <w:sz w:val="24"/>
          <w:szCs w:val="24"/>
        </w:rPr>
        <w:t xml:space="preserve">法定代表人联系电话 ：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（在评标期间应保持畅通，若有问题澄清无法联系，责任自负。）</w:t>
      </w:r>
    </w:p>
    <w:p w14:paraId="6A2ABC3A">
      <w:pPr>
        <w:pageBreakBefore w:val="0"/>
        <w:kinsoku/>
        <w:wordWrap/>
        <w:overflowPunct/>
        <w:topLinePunct w:val="0"/>
        <w:autoSpaceDE/>
        <w:autoSpaceDN/>
        <w:bidi w:val="0"/>
        <w:adjustRightInd/>
        <w:spacing w:beforeAutospacing="0" w:afterAutospacing="0" w:line="480" w:lineRule="exact"/>
        <w:ind w:left="0" w:leftChars="0" w:right="0" w:firstLine="480" w:firstLineChars="200"/>
        <w:rPr>
          <w:rFonts w:hint="eastAsia" w:ascii="宋体" w:hAnsi="宋体" w:eastAsia="宋体" w:cs="宋体"/>
          <w:color w:val="000000" w:themeColor="text1"/>
          <w:sz w:val="24"/>
          <w14:textFill>
            <w14:solidFill>
              <w14:schemeClr w14:val="tx1"/>
            </w14:solidFill>
          </w14:textFill>
        </w:rPr>
      </w:pPr>
    </w:p>
    <w:p w14:paraId="27D51C8D">
      <w:pPr>
        <w:pageBreakBefore w:val="0"/>
        <w:kinsoku/>
        <w:wordWrap/>
        <w:overflowPunct/>
        <w:topLinePunct w:val="0"/>
        <w:autoSpaceDE/>
        <w:autoSpaceDN/>
        <w:bidi w:val="0"/>
        <w:adjustRightInd/>
        <w:spacing w:beforeAutospacing="0" w:afterAutospacing="0" w:line="480" w:lineRule="exact"/>
        <w:ind w:left="0" w:leftChars="0" w:right="0" w:firstLine="480" w:firstLineChars="200"/>
        <w:rPr>
          <w:rFonts w:hint="eastAsia" w:ascii="宋体" w:hAnsi="宋体" w:eastAsia="宋体" w:cs="宋体"/>
          <w:color w:val="000000" w:themeColor="text1"/>
          <w:sz w:val="24"/>
          <w14:textFill>
            <w14:solidFill>
              <w14:schemeClr w14:val="tx1"/>
            </w14:solidFill>
          </w14:textFill>
        </w:rPr>
      </w:pPr>
    </w:p>
    <w:p w14:paraId="04985BF1">
      <w:pPr>
        <w:pageBreakBefore w:val="0"/>
        <w:kinsoku/>
        <w:wordWrap/>
        <w:overflowPunct/>
        <w:topLinePunct w:val="0"/>
        <w:autoSpaceDE/>
        <w:autoSpaceDN/>
        <w:bidi w:val="0"/>
        <w:adjustRightInd/>
        <w:spacing w:beforeAutospacing="0" w:afterAutospacing="0" w:line="480" w:lineRule="exact"/>
        <w:ind w:left="0" w:leftChars="0" w:right="0" w:firstLine="482" w:firstLineChars="200"/>
        <w:rPr>
          <w:rFonts w:hint="eastAsia" w:ascii="宋体" w:hAnsi="宋体" w:eastAsia="宋体" w:cs="宋体"/>
          <w:b/>
          <w:bCs/>
          <w:color w:val="000000" w:themeColor="text1"/>
          <w:sz w:val="24"/>
          <w:lang w:eastAsia="zh-CN"/>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附：法定代表人身份证</w:t>
      </w:r>
      <w:r>
        <w:rPr>
          <w:rFonts w:hint="eastAsia" w:ascii="宋体" w:hAnsi="宋体" w:eastAsia="宋体" w:cs="宋体"/>
          <w:b/>
          <w:bCs/>
          <w:color w:val="000000" w:themeColor="text1"/>
          <w:sz w:val="24"/>
          <w:lang w:eastAsia="zh-CN"/>
          <w14:textFill>
            <w14:solidFill>
              <w14:schemeClr w14:val="tx1"/>
            </w14:solidFill>
          </w14:textFill>
        </w:rPr>
        <w:t>复印件</w:t>
      </w:r>
    </w:p>
    <w:p w14:paraId="73A96556">
      <w:pPr>
        <w:pageBreakBefore w:val="0"/>
        <w:kinsoku/>
        <w:wordWrap/>
        <w:overflowPunct/>
        <w:topLinePunct w:val="0"/>
        <w:autoSpaceDE/>
        <w:autoSpaceDN/>
        <w:bidi w:val="0"/>
        <w:adjustRightInd/>
        <w:spacing w:beforeAutospacing="0" w:afterAutospacing="0" w:line="480" w:lineRule="exact"/>
        <w:ind w:left="0" w:leftChars="0" w:right="0" w:firstLine="480" w:firstLineChars="200"/>
        <w:rPr>
          <w:rFonts w:hint="eastAsia" w:ascii="宋体" w:hAnsi="宋体" w:eastAsia="宋体" w:cs="宋体"/>
          <w:color w:val="000000" w:themeColor="text1"/>
          <w:sz w:val="24"/>
          <w14:textFill>
            <w14:solidFill>
              <w14:schemeClr w14:val="tx1"/>
            </w14:solidFill>
          </w14:textFill>
        </w:rPr>
      </w:pPr>
    </w:p>
    <w:p w14:paraId="55904180">
      <w:pPr>
        <w:pageBreakBefore w:val="0"/>
        <w:kinsoku/>
        <w:wordWrap/>
        <w:overflowPunct/>
        <w:topLinePunct w:val="0"/>
        <w:autoSpaceDE/>
        <w:autoSpaceDN/>
        <w:bidi w:val="0"/>
        <w:adjustRightInd/>
        <w:spacing w:beforeAutospacing="0" w:afterAutospacing="0" w:line="480" w:lineRule="exact"/>
        <w:ind w:left="0" w:leftChars="0" w:right="0" w:firstLine="480" w:firstLineChars="200"/>
        <w:rPr>
          <w:rFonts w:hint="eastAsia" w:ascii="宋体" w:hAnsi="宋体" w:eastAsia="宋体" w:cs="宋体"/>
          <w:color w:val="000000" w:themeColor="text1"/>
          <w:sz w:val="24"/>
          <w14:textFill>
            <w14:solidFill>
              <w14:schemeClr w14:val="tx1"/>
            </w14:solidFill>
          </w14:textFill>
        </w:rPr>
      </w:pPr>
    </w:p>
    <w:p w14:paraId="66E933AE">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righ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lang w:eastAsia="zh-CN"/>
          <w14:textFill>
            <w14:solidFill>
              <w14:schemeClr w14:val="tx1"/>
            </w14:solidFill>
          </w14:textFill>
        </w:rPr>
        <w:t>报价人名称</w:t>
      </w:r>
      <w:r>
        <w:rPr>
          <w:rFonts w:hint="eastAsia" w:ascii="宋体" w:hAnsi="宋体" w:eastAsia="宋体" w:cs="宋体"/>
          <w:color w:val="000000" w:themeColor="text1"/>
          <w:sz w:val="24"/>
          <w14:textFill>
            <w14:solidFill>
              <w14:schemeClr w14:val="tx1"/>
            </w14:solidFill>
          </w14:textFill>
        </w:rPr>
        <w:t>：</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(盖单位章)</w:t>
      </w:r>
    </w:p>
    <w:p w14:paraId="7A3EF664">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right"/>
        <w:rPr>
          <w:rFonts w:hint="eastAsia"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年</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月</w:t>
      </w:r>
      <w:r>
        <w:rPr>
          <w:rFonts w:hint="eastAsia" w:ascii="宋体" w:hAnsi="宋体" w:eastAsia="宋体" w:cs="宋体"/>
          <w:color w:val="000000" w:themeColor="text1"/>
          <w:sz w:val="24"/>
          <w:u w:val="single"/>
          <w14:textFill>
            <w14:solidFill>
              <w14:schemeClr w14:val="tx1"/>
            </w14:solidFill>
          </w14:textFill>
        </w:rPr>
        <w:t xml:space="preserve">       </w:t>
      </w:r>
      <w:r>
        <w:rPr>
          <w:rFonts w:hint="eastAsia" w:ascii="宋体" w:hAnsi="宋体" w:eastAsia="宋体" w:cs="宋体"/>
          <w:color w:val="000000" w:themeColor="text1"/>
          <w:sz w:val="24"/>
          <w14:textFill>
            <w14:solidFill>
              <w14:schemeClr w14:val="tx1"/>
            </w14:solidFill>
          </w14:textFill>
        </w:rPr>
        <w:t xml:space="preserve">日 </w:t>
      </w:r>
    </w:p>
    <w:p w14:paraId="615C2018">
      <w:pPr>
        <w:pageBreakBefore w:val="0"/>
        <w:kinsoku/>
        <w:wordWrap/>
        <w:overflowPunct/>
        <w:topLinePunct w:val="0"/>
        <w:autoSpaceDE/>
        <w:autoSpaceDN/>
        <w:bidi w:val="0"/>
        <w:adjustRightInd/>
        <w:spacing w:beforeAutospacing="0" w:afterAutospacing="0" w:line="480" w:lineRule="exact"/>
        <w:ind w:left="0" w:leftChars="0" w:right="0" w:firstLine="480" w:firstLineChars="200"/>
        <w:rPr>
          <w:rFonts w:hint="eastAsia" w:ascii="宋体" w:hAnsi="宋体" w:eastAsia="宋体" w:cs="宋体"/>
          <w:color w:val="000000" w:themeColor="text1"/>
          <w:sz w:val="24"/>
          <w14:textFill>
            <w14:solidFill>
              <w14:schemeClr w14:val="tx1"/>
            </w14:solidFill>
          </w14:textFill>
        </w:rPr>
      </w:pPr>
    </w:p>
    <w:p w14:paraId="780AC2A1">
      <w:pPr>
        <w:pageBreakBefore w:val="0"/>
        <w:kinsoku/>
        <w:wordWrap/>
        <w:overflowPunct/>
        <w:topLinePunct w:val="0"/>
        <w:autoSpaceDE/>
        <w:autoSpaceDN/>
        <w:bidi w:val="0"/>
        <w:adjustRightInd/>
        <w:spacing w:beforeAutospacing="0" w:afterAutospacing="0" w:line="480" w:lineRule="exact"/>
        <w:ind w:left="0" w:leftChars="0" w:right="0" w:firstLine="480" w:firstLineChars="200"/>
        <w:rPr>
          <w:rFonts w:hint="eastAsia" w:ascii="宋体" w:hAnsi="宋体" w:eastAsia="宋体" w:cs="宋体"/>
          <w:color w:val="000000" w:themeColor="text1"/>
          <w:sz w:val="24"/>
          <w14:textFill>
            <w14:solidFill>
              <w14:schemeClr w14:val="tx1"/>
            </w14:solidFill>
          </w14:textFill>
        </w:rPr>
      </w:pPr>
    </w:p>
    <w:p w14:paraId="0ACD63D6">
      <w:pPr>
        <w:pageBreakBefore w:val="0"/>
        <w:kinsoku/>
        <w:wordWrap/>
        <w:overflowPunct/>
        <w:topLinePunct w:val="0"/>
        <w:autoSpaceDE/>
        <w:autoSpaceDN/>
        <w:bidi w:val="0"/>
        <w:adjustRightInd/>
        <w:spacing w:beforeAutospacing="0" w:afterAutospacing="0" w:line="480" w:lineRule="exact"/>
        <w:ind w:left="0" w:leftChars="0" w:right="0" w:firstLine="480" w:firstLineChars="200"/>
        <w:rPr>
          <w:rFonts w:hint="eastAsia" w:ascii="宋体" w:hAnsi="宋体" w:eastAsia="宋体" w:cs="宋体"/>
          <w:color w:val="000000" w:themeColor="text1"/>
          <w:sz w:val="24"/>
          <w14:textFill>
            <w14:solidFill>
              <w14:schemeClr w14:val="tx1"/>
            </w14:solidFill>
          </w14:textFill>
        </w:rPr>
      </w:pPr>
    </w:p>
    <w:p w14:paraId="10E11CFF">
      <w:pPr>
        <w:pStyle w:val="10"/>
        <w:pageBreakBefore w:val="0"/>
        <w:kinsoku/>
        <w:wordWrap/>
        <w:overflowPunct/>
        <w:topLinePunct w:val="0"/>
        <w:autoSpaceDE/>
        <w:autoSpaceDN/>
        <w:bidi w:val="0"/>
        <w:adjustRightInd/>
        <w:spacing w:beforeAutospacing="0" w:afterAutospacing="0" w:line="480" w:lineRule="exact"/>
        <w:ind w:left="0" w:leftChars="0" w:right="0" w:firstLine="480" w:firstLineChars="200"/>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 xml:space="preserve"> 注：法定代表人亲自报价而不委托代理人报价适用。　</w:t>
      </w:r>
    </w:p>
    <w:p w14:paraId="6F9D3113">
      <w:pPr>
        <w:pStyle w:val="10"/>
        <w:pageBreakBefore w:val="0"/>
        <w:kinsoku/>
        <w:wordWrap/>
        <w:overflowPunct/>
        <w:topLinePunct w:val="0"/>
        <w:autoSpaceDE/>
        <w:autoSpaceDN/>
        <w:bidi w:val="0"/>
        <w:adjustRightInd/>
        <w:spacing w:beforeAutospacing="0" w:afterAutospacing="0" w:line="480" w:lineRule="exact"/>
        <w:ind w:left="0" w:leftChars="0" w:right="0" w:firstLine="562" w:firstLineChars="200"/>
        <w:rPr>
          <w:rFonts w:hint="eastAsia" w:ascii="宋体" w:hAnsi="宋体" w:eastAsia="宋体" w:cs="宋体"/>
          <w:b/>
          <w:bCs/>
          <w:color w:val="000000" w:themeColor="text1"/>
          <w:sz w:val="28"/>
          <w:szCs w:val="28"/>
          <w14:textFill>
            <w14:solidFill>
              <w14:schemeClr w14:val="tx1"/>
            </w14:solidFill>
          </w14:textFill>
        </w:rPr>
      </w:pPr>
    </w:p>
    <w:p w14:paraId="32CFA349">
      <w:pPr>
        <w:pStyle w:val="10"/>
        <w:pageBreakBefore w:val="0"/>
        <w:kinsoku/>
        <w:wordWrap/>
        <w:overflowPunct/>
        <w:topLinePunct w:val="0"/>
        <w:autoSpaceDE/>
        <w:autoSpaceDN/>
        <w:bidi w:val="0"/>
        <w:adjustRightInd/>
        <w:spacing w:beforeAutospacing="0" w:afterAutospacing="0" w:line="480" w:lineRule="exact"/>
        <w:ind w:left="0" w:leftChars="0" w:right="0" w:firstLine="562" w:firstLineChars="200"/>
        <w:rPr>
          <w:rFonts w:hint="eastAsia" w:ascii="宋体" w:hAnsi="宋体" w:eastAsia="宋体" w:cs="宋体"/>
          <w:b/>
          <w:bCs/>
          <w:color w:val="000000" w:themeColor="text1"/>
          <w:sz w:val="28"/>
          <w:szCs w:val="28"/>
          <w14:textFill>
            <w14:solidFill>
              <w14:schemeClr w14:val="tx1"/>
            </w14:solidFill>
          </w14:textFill>
        </w:rPr>
      </w:pPr>
    </w:p>
    <w:p w14:paraId="2E446A2B">
      <w:pPr>
        <w:pageBreakBefore w:val="0"/>
        <w:kinsoku/>
        <w:wordWrap/>
        <w:overflowPunct/>
        <w:topLinePunct w:val="0"/>
        <w:autoSpaceDE/>
        <w:autoSpaceDN/>
        <w:bidi w:val="0"/>
        <w:adjustRightInd/>
        <w:snapToGrid w:val="0"/>
        <w:spacing w:beforeAutospacing="0" w:afterAutospacing="0" w:line="480" w:lineRule="exact"/>
        <w:ind w:left="0" w:leftChars="0" w:right="0" w:firstLine="562" w:firstLineChars="200"/>
        <w:jc w:val="center"/>
        <w:rPr>
          <w:rFonts w:hint="eastAsia" w:ascii="宋体" w:hAnsi="宋体" w:eastAsia="宋体" w:cs="宋体"/>
          <w:b/>
          <w:color w:val="000000" w:themeColor="text1"/>
          <w:sz w:val="28"/>
          <w:szCs w:val="28"/>
          <w14:textFill>
            <w14:solidFill>
              <w14:schemeClr w14:val="tx1"/>
            </w14:solidFill>
          </w14:textFill>
        </w:rPr>
      </w:pPr>
    </w:p>
    <w:p w14:paraId="4BB8E639">
      <w:pPr>
        <w:pageBreakBefore w:val="0"/>
        <w:kinsoku/>
        <w:wordWrap/>
        <w:overflowPunct/>
        <w:topLinePunct w:val="0"/>
        <w:autoSpaceDE/>
        <w:autoSpaceDN/>
        <w:bidi w:val="0"/>
        <w:adjustRightInd/>
        <w:snapToGrid w:val="0"/>
        <w:spacing w:beforeAutospacing="0" w:afterAutospacing="0" w:line="480" w:lineRule="exact"/>
        <w:ind w:left="0" w:leftChars="0" w:right="0" w:firstLine="562" w:firstLineChars="200"/>
        <w:jc w:val="center"/>
        <w:rPr>
          <w:rFonts w:hint="eastAsia" w:ascii="宋体" w:hAnsi="宋体" w:eastAsia="宋体" w:cs="宋体"/>
          <w:b/>
          <w:color w:val="000000" w:themeColor="text1"/>
          <w:sz w:val="28"/>
          <w:szCs w:val="28"/>
          <w14:textFill>
            <w14:solidFill>
              <w14:schemeClr w14:val="tx1"/>
            </w14:solidFill>
          </w14:textFill>
        </w:rPr>
      </w:pPr>
    </w:p>
    <w:p w14:paraId="349553A9">
      <w:pPr>
        <w:rPr>
          <w:rFonts w:hint="eastAsia" w:ascii="宋体" w:hAnsi="宋体" w:eastAsia="宋体" w:cs="宋体"/>
          <w:b/>
          <w:sz w:val="28"/>
        </w:rPr>
      </w:pPr>
      <w:bookmarkStart w:id="0" w:name="_Toc256000043"/>
      <w:r>
        <w:rPr>
          <w:rFonts w:hint="eastAsia" w:ascii="宋体" w:hAnsi="宋体" w:eastAsia="宋体" w:cs="宋体"/>
          <w:b/>
          <w:sz w:val="28"/>
        </w:rPr>
        <w:br w:type="page"/>
      </w:r>
    </w:p>
    <w:p w14:paraId="2385F9E1">
      <w:pPr>
        <w:pStyle w:val="2"/>
        <w:pageBreakBefore w:val="0"/>
        <w:kinsoku/>
        <w:wordWrap/>
        <w:overflowPunct/>
        <w:topLinePunct w:val="0"/>
        <w:autoSpaceDE/>
        <w:autoSpaceDN/>
        <w:bidi w:val="0"/>
        <w:adjustRightInd/>
        <w:spacing w:before="0" w:beforeAutospacing="0" w:after="0" w:afterAutospacing="0" w:line="480" w:lineRule="exact"/>
        <w:ind w:left="0" w:leftChars="0" w:right="0" w:firstLine="562" w:firstLineChars="200"/>
        <w:jc w:val="center"/>
        <w:rPr>
          <w:rFonts w:hint="eastAsia" w:ascii="宋体" w:hAnsi="宋体" w:eastAsia="宋体" w:cs="宋体"/>
          <w:b/>
          <w:sz w:val="43"/>
          <w:lang w:val="en-US" w:eastAsia="zh-CN"/>
        </w:rPr>
      </w:pPr>
      <w:r>
        <w:rPr>
          <w:rFonts w:hint="eastAsia" w:ascii="宋体" w:hAnsi="宋体" w:eastAsia="宋体" w:cs="宋体"/>
          <w:b/>
          <w:sz w:val="28"/>
          <w:lang w:eastAsia="zh-CN"/>
        </w:rPr>
        <w:t>（</w:t>
      </w:r>
      <w:r>
        <w:rPr>
          <w:rFonts w:hint="eastAsia" w:ascii="宋体" w:hAnsi="宋体" w:eastAsia="宋体" w:cs="宋体"/>
          <w:b/>
          <w:sz w:val="28"/>
          <w:lang w:val="en-US" w:eastAsia="zh-CN"/>
        </w:rPr>
        <w:t>二</w:t>
      </w:r>
      <w:r>
        <w:rPr>
          <w:rFonts w:hint="eastAsia" w:ascii="宋体" w:hAnsi="宋体" w:eastAsia="宋体" w:cs="宋体"/>
          <w:b/>
          <w:sz w:val="28"/>
          <w:lang w:eastAsia="zh-CN"/>
        </w:rPr>
        <w:t>）</w:t>
      </w:r>
      <w:r>
        <w:rPr>
          <w:rFonts w:hint="eastAsia" w:ascii="宋体" w:hAnsi="宋体" w:eastAsia="宋体" w:cs="宋体"/>
          <w:b/>
          <w:sz w:val="28"/>
        </w:rPr>
        <w:t>授权委托书</w:t>
      </w:r>
      <w:bookmarkEnd w:id="0"/>
      <w:r>
        <w:rPr>
          <w:rFonts w:hint="eastAsia" w:ascii="宋体" w:hAnsi="宋体" w:eastAsia="宋体" w:cs="宋体"/>
          <w:b/>
          <w:sz w:val="28"/>
          <w:lang w:eastAsia="zh-CN"/>
        </w:rPr>
        <w:t>（</w:t>
      </w:r>
      <w:r>
        <w:rPr>
          <w:rFonts w:hint="eastAsia" w:ascii="宋体" w:hAnsi="宋体" w:eastAsia="宋体" w:cs="宋体"/>
          <w:b/>
          <w:sz w:val="28"/>
          <w:lang w:val="en-US" w:eastAsia="zh-CN"/>
        </w:rPr>
        <w:t>若有）</w:t>
      </w:r>
    </w:p>
    <w:p w14:paraId="0BBE1B28">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left"/>
        <w:rPr>
          <w:rFonts w:hint="eastAsia" w:ascii="宋体" w:hAnsi="宋体" w:eastAsia="宋体" w:cs="宋体"/>
          <w:sz w:val="24"/>
          <w:szCs w:val="24"/>
        </w:rPr>
      </w:pPr>
      <w:r>
        <w:rPr>
          <w:rFonts w:hint="eastAsia" w:ascii="宋体" w:hAnsi="宋体" w:eastAsia="宋体" w:cs="宋体"/>
          <w:sz w:val="24"/>
          <w:szCs w:val="24"/>
        </w:rPr>
        <w:t>本人</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（姓名）系 </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sz w:val="24"/>
          <w:szCs w:val="24"/>
          <w:lang w:val="en-US" w:eastAsia="zh-CN"/>
        </w:rPr>
        <w:t>报价</w:t>
      </w:r>
      <w:r>
        <w:rPr>
          <w:rFonts w:hint="eastAsia" w:ascii="宋体" w:hAnsi="宋体" w:eastAsia="宋体" w:cs="宋体"/>
          <w:sz w:val="24"/>
          <w:szCs w:val="24"/>
        </w:rPr>
        <w:t xml:space="preserve">人全称）的法定代表人，现授权委托 </w:t>
      </w:r>
      <w:r>
        <w:rPr>
          <w:rFonts w:hint="eastAsia" w:ascii="宋体" w:hAnsi="宋体" w:eastAsia="宋体" w:cs="宋体"/>
          <w:sz w:val="24"/>
          <w:szCs w:val="24"/>
          <w:u w:val="single"/>
        </w:rPr>
        <w:t xml:space="preserve">       </w:t>
      </w:r>
      <w:r>
        <w:rPr>
          <w:rFonts w:hint="eastAsia" w:ascii="宋体" w:hAnsi="宋体" w:eastAsia="宋体" w:cs="宋体"/>
          <w:sz w:val="24"/>
          <w:szCs w:val="24"/>
        </w:rPr>
        <w:t>（姓名）为我方代理人。代理人根据授权，以我方名义签署、澄清确认、递交、撤回、修改</w:t>
      </w:r>
      <w:r>
        <w:rPr>
          <w:rFonts w:hint="eastAsia" w:ascii="宋体" w:hAnsi="宋体" w:eastAsia="宋体" w:cs="宋体"/>
          <w:sz w:val="24"/>
          <w:szCs w:val="24"/>
          <w:u w:val="single"/>
          <w:lang w:val="en-US" w:eastAsia="zh-CN"/>
        </w:rPr>
        <w:t xml:space="preserve"> 项目名称 </w:t>
      </w:r>
      <w:r>
        <w:rPr>
          <w:rFonts w:hint="eastAsia" w:ascii="宋体" w:hAnsi="宋体" w:eastAsia="宋体" w:cs="宋体"/>
          <w:sz w:val="24"/>
          <w:szCs w:val="24"/>
          <w:lang w:val="en-US" w:eastAsia="zh-CN"/>
        </w:rPr>
        <w:t>报价</w:t>
      </w:r>
      <w:r>
        <w:rPr>
          <w:rFonts w:hint="eastAsia" w:ascii="宋体" w:hAnsi="宋体" w:eastAsia="宋体" w:cs="宋体"/>
          <w:sz w:val="24"/>
          <w:szCs w:val="24"/>
        </w:rPr>
        <w:t>文件、签订合同和处理有关事宜，其法律后果由我方承担。</w:t>
      </w:r>
    </w:p>
    <w:p w14:paraId="21E331B9">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left"/>
        <w:rPr>
          <w:rFonts w:hint="eastAsia" w:ascii="宋体" w:hAnsi="宋体" w:eastAsia="宋体" w:cs="宋体"/>
          <w:sz w:val="24"/>
          <w:szCs w:val="24"/>
        </w:rPr>
      </w:pPr>
      <w:r>
        <w:rPr>
          <w:rFonts w:hint="eastAsia" w:ascii="宋体" w:hAnsi="宋体" w:eastAsia="宋体" w:cs="宋体"/>
          <w:sz w:val="24"/>
          <w:szCs w:val="24"/>
        </w:rPr>
        <w:t>委托期限：自本授权委托书签署之日起至“</w:t>
      </w:r>
      <w:r>
        <w:rPr>
          <w:rFonts w:hint="eastAsia" w:ascii="宋体" w:hAnsi="宋体" w:eastAsia="宋体" w:cs="宋体"/>
          <w:sz w:val="24"/>
          <w:szCs w:val="24"/>
          <w:lang w:val="en-US" w:eastAsia="zh-CN"/>
        </w:rPr>
        <w:t>报价</w:t>
      </w:r>
      <w:r>
        <w:rPr>
          <w:rFonts w:hint="eastAsia" w:ascii="宋体" w:hAnsi="宋体" w:eastAsia="宋体" w:cs="宋体"/>
          <w:sz w:val="24"/>
          <w:szCs w:val="24"/>
        </w:rPr>
        <w:t>有效期”结束为止。</w:t>
      </w:r>
    </w:p>
    <w:p w14:paraId="46A5EF22">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left"/>
        <w:rPr>
          <w:rFonts w:hint="eastAsia" w:ascii="宋体" w:hAnsi="宋体" w:eastAsia="宋体" w:cs="宋体"/>
          <w:sz w:val="24"/>
          <w:szCs w:val="24"/>
        </w:rPr>
      </w:pPr>
      <w:r>
        <w:rPr>
          <w:rFonts w:hint="eastAsia" w:ascii="宋体" w:hAnsi="宋体" w:eastAsia="宋体" w:cs="宋体"/>
          <w:sz w:val="24"/>
          <w:szCs w:val="24"/>
        </w:rPr>
        <w:t>代理人无转委托权。</w:t>
      </w:r>
    </w:p>
    <w:p w14:paraId="05A92A90">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left"/>
        <w:rPr>
          <w:rFonts w:hint="eastAsia" w:ascii="宋体" w:hAnsi="宋体" w:eastAsia="宋体" w:cs="宋体"/>
          <w:sz w:val="24"/>
          <w:szCs w:val="24"/>
        </w:rPr>
      </w:pPr>
      <w:r>
        <w:rPr>
          <w:rFonts w:hint="eastAsia" w:ascii="宋体" w:hAnsi="宋体" w:eastAsia="宋体" w:cs="宋体"/>
          <w:sz w:val="24"/>
          <w:szCs w:val="24"/>
        </w:rPr>
        <w:t xml:space="preserve">委托代理人联系电话 ：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（在评标期间应保持畅通，若有问题澄清无法联系，责任自负。）</w:t>
      </w:r>
    </w:p>
    <w:p w14:paraId="5095A37B">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left"/>
        <w:rPr>
          <w:rFonts w:hint="eastAsia" w:ascii="宋体" w:hAnsi="宋体" w:eastAsia="宋体" w:cs="宋体"/>
          <w:sz w:val="24"/>
          <w:szCs w:val="24"/>
        </w:rPr>
      </w:pPr>
      <w:r>
        <w:rPr>
          <w:rFonts w:hint="eastAsia" w:ascii="宋体" w:hAnsi="宋体" w:eastAsia="宋体" w:cs="宋体"/>
          <w:sz w:val="24"/>
          <w:szCs w:val="24"/>
        </w:rPr>
        <w:t xml:space="preserve">    </w:t>
      </w:r>
    </w:p>
    <w:p w14:paraId="78BB0A4A">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rPr>
        <w:t xml:space="preserve"> 附：法定代表人身份证</w:t>
      </w:r>
      <w:r>
        <w:rPr>
          <w:rFonts w:hint="eastAsia" w:ascii="宋体" w:hAnsi="宋体" w:eastAsia="宋体" w:cs="宋体"/>
          <w:sz w:val="24"/>
          <w:szCs w:val="24"/>
          <w:lang w:eastAsia="zh-CN"/>
        </w:rPr>
        <w:t>复印件</w:t>
      </w:r>
      <w:r>
        <w:rPr>
          <w:rFonts w:hint="eastAsia" w:ascii="宋体" w:hAnsi="宋体" w:eastAsia="宋体" w:cs="宋体"/>
          <w:sz w:val="24"/>
          <w:szCs w:val="24"/>
        </w:rPr>
        <w:t>、委托代理人身份证</w:t>
      </w:r>
      <w:r>
        <w:rPr>
          <w:rFonts w:hint="eastAsia" w:ascii="宋体" w:hAnsi="宋体" w:eastAsia="宋体" w:cs="宋体"/>
          <w:sz w:val="24"/>
          <w:szCs w:val="24"/>
          <w:lang w:eastAsia="zh-CN"/>
        </w:rPr>
        <w:t>复印件</w:t>
      </w:r>
    </w:p>
    <w:p w14:paraId="01555042">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rPr>
        <w:t xml:space="preserve">    </w:t>
      </w:r>
    </w:p>
    <w:p w14:paraId="2C586360">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left"/>
        <w:rPr>
          <w:rFonts w:hint="eastAsia" w:ascii="宋体" w:hAnsi="宋体" w:eastAsia="宋体" w:cs="宋体"/>
          <w:sz w:val="24"/>
          <w:szCs w:val="24"/>
        </w:rPr>
      </w:pPr>
      <w:r>
        <w:rPr>
          <w:rFonts w:hint="eastAsia" w:ascii="宋体" w:hAnsi="宋体" w:eastAsia="宋体" w:cs="宋体"/>
          <w:sz w:val="24"/>
          <w:szCs w:val="24"/>
        </w:rPr>
        <w:t xml:space="preserve">    </w:t>
      </w:r>
    </w:p>
    <w:p w14:paraId="5361304E">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left"/>
        <w:rPr>
          <w:rFonts w:hint="eastAsia" w:ascii="宋体" w:hAnsi="宋体" w:eastAsia="宋体" w:cs="宋体"/>
          <w:sz w:val="24"/>
          <w:szCs w:val="24"/>
        </w:rPr>
      </w:pPr>
      <w:r>
        <w:rPr>
          <w:rFonts w:hint="eastAsia" w:ascii="宋体" w:hAnsi="宋体" w:eastAsia="宋体" w:cs="宋体"/>
          <w:sz w:val="24"/>
          <w:szCs w:val="24"/>
        </w:rPr>
        <w:t xml:space="preserve">                                                  </w:t>
      </w:r>
    </w:p>
    <w:p w14:paraId="4CBBBDBD">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left"/>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报  价</w:t>
      </w:r>
      <w:r>
        <w:rPr>
          <w:rFonts w:hint="eastAsia" w:ascii="宋体" w:hAnsi="宋体" w:eastAsia="宋体" w:cs="宋体"/>
          <w:sz w:val="24"/>
          <w:szCs w:val="24"/>
        </w:rPr>
        <w:t xml:space="preserve">  人： </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1FA85095">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left"/>
        <w:rPr>
          <w:rFonts w:hint="eastAsia" w:ascii="宋体" w:hAnsi="宋体" w:eastAsia="宋体" w:cs="宋体"/>
          <w:sz w:val="24"/>
          <w:szCs w:val="24"/>
        </w:rPr>
      </w:pPr>
      <w:r>
        <w:rPr>
          <w:rFonts w:hint="eastAsia" w:ascii="宋体" w:hAnsi="宋体" w:eastAsia="宋体" w:cs="宋体"/>
          <w:sz w:val="24"/>
          <w:szCs w:val="24"/>
        </w:rPr>
        <w:t xml:space="preserve">                               法定代表人：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 （签字）</w:t>
      </w:r>
    </w:p>
    <w:p w14:paraId="2671D266">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left"/>
        <w:rPr>
          <w:rFonts w:hint="eastAsia" w:ascii="宋体" w:hAnsi="宋体" w:eastAsia="宋体" w:cs="宋体"/>
          <w:sz w:val="24"/>
          <w:szCs w:val="24"/>
        </w:rPr>
      </w:pPr>
      <w:r>
        <w:rPr>
          <w:rFonts w:hint="eastAsia" w:ascii="宋体" w:hAnsi="宋体" w:eastAsia="宋体" w:cs="宋体"/>
          <w:sz w:val="24"/>
          <w:szCs w:val="24"/>
        </w:rPr>
        <w:t xml:space="preserve">                               身份证号码：</w:t>
      </w:r>
      <w:r>
        <w:rPr>
          <w:rFonts w:hint="eastAsia" w:ascii="宋体" w:hAnsi="宋体" w:eastAsia="宋体" w:cs="宋体"/>
          <w:sz w:val="24"/>
          <w:szCs w:val="24"/>
          <w:u w:val="single"/>
        </w:rPr>
        <w:t xml:space="preserve">                </w:t>
      </w:r>
    </w:p>
    <w:p w14:paraId="67E9FB28">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left"/>
        <w:rPr>
          <w:rFonts w:hint="eastAsia" w:ascii="宋体" w:hAnsi="宋体" w:eastAsia="宋体" w:cs="宋体"/>
          <w:sz w:val="24"/>
          <w:szCs w:val="24"/>
        </w:rPr>
      </w:pPr>
      <w:r>
        <w:rPr>
          <w:rFonts w:hint="eastAsia" w:ascii="宋体" w:hAnsi="宋体" w:eastAsia="宋体" w:cs="宋体"/>
          <w:sz w:val="24"/>
          <w:szCs w:val="24"/>
        </w:rPr>
        <w:t xml:space="preserve">                               委托代理人：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（签字）</w:t>
      </w:r>
    </w:p>
    <w:p w14:paraId="0C58A882">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left"/>
        <w:rPr>
          <w:rFonts w:hint="eastAsia" w:ascii="宋体" w:hAnsi="宋体" w:eastAsia="宋体" w:cs="宋体"/>
          <w:sz w:val="24"/>
          <w:szCs w:val="24"/>
          <w:u w:val="single"/>
        </w:rPr>
      </w:pPr>
      <w:r>
        <w:rPr>
          <w:rFonts w:hint="eastAsia" w:ascii="宋体" w:hAnsi="宋体" w:eastAsia="宋体" w:cs="宋体"/>
          <w:sz w:val="24"/>
          <w:szCs w:val="24"/>
        </w:rPr>
        <w:t xml:space="preserve">                               身份证号码：</w:t>
      </w:r>
      <w:r>
        <w:rPr>
          <w:rFonts w:hint="eastAsia" w:ascii="宋体" w:hAnsi="宋体" w:eastAsia="宋体" w:cs="宋体"/>
          <w:sz w:val="24"/>
          <w:szCs w:val="24"/>
          <w:u w:val="single"/>
        </w:rPr>
        <w:t xml:space="preserve">               </w:t>
      </w:r>
    </w:p>
    <w:p w14:paraId="28223723">
      <w:pPr>
        <w:pageBreakBefore w:val="0"/>
        <w:kinsoku/>
        <w:wordWrap/>
        <w:overflowPunct/>
        <w:topLinePunct w:val="0"/>
        <w:autoSpaceDE/>
        <w:autoSpaceDN/>
        <w:bidi w:val="0"/>
        <w:adjustRightInd/>
        <w:spacing w:beforeAutospacing="0" w:afterAutospacing="0" w:line="480" w:lineRule="exact"/>
        <w:ind w:left="0" w:leftChars="0" w:right="0" w:firstLine="480" w:firstLineChars="200"/>
        <w:jc w:val="center"/>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3BE1D342">
      <w:pPr>
        <w:pageBreakBefore w:val="0"/>
        <w:wordWrap/>
        <w:topLinePunct w:val="0"/>
        <w:bidi w:val="0"/>
        <w:adjustRightInd/>
        <w:spacing w:beforeAutospacing="0" w:afterAutospacing="0" w:line="270" w:lineRule="auto"/>
        <w:ind w:left="0" w:leftChars="0" w:right="0"/>
        <w:jc w:val="left"/>
        <w:rPr>
          <w:rFonts w:hint="eastAsia" w:ascii="宋体" w:hAnsi="宋体" w:eastAsia="宋体" w:cs="宋体"/>
          <w:sz w:val="24"/>
          <w:szCs w:val="24"/>
        </w:rPr>
      </w:pPr>
      <w:r>
        <w:rPr>
          <w:rFonts w:hint="eastAsia" w:ascii="宋体" w:hAnsi="宋体" w:eastAsia="宋体" w:cs="宋体"/>
          <w:sz w:val="24"/>
          <w:szCs w:val="24"/>
        </w:rPr>
        <w:t xml:space="preserve">    </w:t>
      </w:r>
    </w:p>
    <w:p w14:paraId="6A86CC1E">
      <w:pPr>
        <w:pageBreakBefore w:val="0"/>
        <w:wordWrap/>
        <w:topLinePunct w:val="0"/>
        <w:bidi w:val="0"/>
        <w:adjustRightInd/>
        <w:spacing w:beforeAutospacing="0" w:afterAutospacing="0" w:line="270" w:lineRule="auto"/>
        <w:ind w:left="0" w:leftChars="0" w:right="0"/>
        <w:jc w:val="left"/>
        <w:rPr>
          <w:rFonts w:hint="eastAsia" w:ascii="宋体" w:hAnsi="宋体" w:eastAsia="宋体" w:cs="宋体"/>
          <w:sz w:val="24"/>
          <w:szCs w:val="24"/>
        </w:rPr>
      </w:pPr>
      <w:r>
        <w:rPr>
          <w:rFonts w:hint="eastAsia" w:ascii="宋体" w:hAnsi="宋体" w:eastAsia="宋体" w:cs="宋体"/>
          <w:sz w:val="24"/>
          <w:szCs w:val="24"/>
        </w:rPr>
        <w:t xml:space="preserve">    </w:t>
      </w:r>
    </w:p>
    <w:p w14:paraId="4A722F78">
      <w:pPr>
        <w:keepNext w:val="0"/>
        <w:keepLines w:val="0"/>
        <w:pageBreakBefore w:val="0"/>
        <w:widowControl w:val="0"/>
        <w:wordWrap/>
        <w:topLinePunct w:val="0"/>
        <w:autoSpaceDE/>
        <w:autoSpaceDN/>
        <w:bidi w:val="0"/>
        <w:adjustRightInd/>
        <w:snapToGrid/>
        <w:spacing w:beforeAutospacing="0" w:afterAutospacing="0" w:line="480" w:lineRule="exact"/>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注：法定代表人不亲自</w:t>
      </w:r>
      <w:r>
        <w:rPr>
          <w:rFonts w:hint="eastAsia" w:ascii="宋体" w:hAnsi="宋体" w:eastAsia="宋体" w:cs="宋体"/>
          <w:sz w:val="24"/>
          <w:szCs w:val="24"/>
          <w:lang w:val="en-US" w:eastAsia="zh-CN"/>
        </w:rPr>
        <w:t>报价</w:t>
      </w:r>
      <w:r>
        <w:rPr>
          <w:rFonts w:hint="eastAsia" w:ascii="宋体" w:hAnsi="宋体" w:eastAsia="宋体" w:cs="宋体"/>
          <w:sz w:val="24"/>
          <w:szCs w:val="24"/>
        </w:rPr>
        <w:t>而委托代理人</w:t>
      </w:r>
      <w:r>
        <w:rPr>
          <w:rFonts w:hint="eastAsia" w:ascii="宋体" w:hAnsi="宋体" w:eastAsia="宋体" w:cs="宋体"/>
          <w:sz w:val="24"/>
          <w:szCs w:val="24"/>
          <w:lang w:val="en-US" w:eastAsia="zh-CN"/>
        </w:rPr>
        <w:t>报价</w:t>
      </w:r>
      <w:r>
        <w:rPr>
          <w:rFonts w:hint="eastAsia" w:ascii="宋体" w:hAnsi="宋体" w:eastAsia="宋体" w:cs="宋体"/>
          <w:sz w:val="24"/>
          <w:szCs w:val="24"/>
        </w:rPr>
        <w:t>适用。</w:t>
      </w:r>
    </w:p>
    <w:p w14:paraId="3384F1A1">
      <w:pPr>
        <w:pStyle w:val="30"/>
        <w:keepNext w:val="0"/>
        <w:keepLines w:val="0"/>
        <w:pageBreakBefore w:val="0"/>
        <w:widowControl w:val="0"/>
        <w:kinsoku w:val="0"/>
        <w:wordWrap/>
        <w:overflowPunct w:val="0"/>
        <w:topLinePunct w:val="0"/>
        <w:autoSpaceDE/>
        <w:autoSpaceDN/>
        <w:bidi w:val="0"/>
        <w:adjustRightInd/>
        <w:snapToGrid/>
        <w:spacing w:beforeAutospacing="0" w:afterAutospacing="0" w:line="480" w:lineRule="exact"/>
        <w:ind w:left="0" w:leftChars="0" w:right="0" w:firstLine="643" w:firstLineChars="200"/>
        <w:jc w:val="center"/>
        <w:textAlignment w:val="auto"/>
        <w:rPr>
          <w:rFonts w:hint="eastAsia" w:ascii="宋体" w:hAnsi="宋体" w:eastAsia="宋体" w:cs="宋体"/>
          <w:b/>
          <w:color w:val="000000" w:themeColor="text1"/>
          <w:kern w:val="0"/>
          <w:sz w:val="32"/>
          <w:szCs w:val="32"/>
          <w:lang w:val="en-US" w:eastAsia="zh-CN" w:bidi="ar-SA"/>
          <w14:textFill>
            <w14:solidFill>
              <w14:schemeClr w14:val="tx1"/>
            </w14:solidFill>
          </w14:textFill>
        </w:rPr>
      </w:pPr>
    </w:p>
    <w:p w14:paraId="132DF7CE">
      <w:pPr>
        <w:rPr>
          <w:rFonts w:hint="eastAsia" w:ascii="宋体" w:hAnsi="宋体" w:eastAsia="宋体" w:cs="宋体"/>
          <w:b/>
          <w:color w:val="000000" w:themeColor="text1"/>
          <w:kern w:val="0"/>
          <w:sz w:val="32"/>
          <w:szCs w:val="32"/>
          <w:lang w:val="en-US" w:eastAsia="zh-CN" w:bidi="ar-SA"/>
          <w14:textFill>
            <w14:solidFill>
              <w14:schemeClr w14:val="tx1"/>
            </w14:solidFill>
          </w14:textFill>
        </w:rPr>
      </w:pPr>
      <w:r>
        <w:rPr>
          <w:rFonts w:hint="eastAsia" w:ascii="宋体" w:hAnsi="宋体" w:eastAsia="宋体" w:cs="宋体"/>
          <w:b/>
          <w:color w:val="000000" w:themeColor="text1"/>
          <w:kern w:val="0"/>
          <w:sz w:val="32"/>
          <w:szCs w:val="32"/>
          <w:lang w:val="en-US" w:eastAsia="zh-CN" w:bidi="ar-SA"/>
          <w14:textFill>
            <w14:solidFill>
              <w14:schemeClr w14:val="tx1"/>
            </w14:solidFill>
          </w14:textFill>
        </w:rPr>
        <w:br w:type="page"/>
      </w:r>
    </w:p>
    <w:p w14:paraId="13D3118A">
      <w:pPr>
        <w:pStyle w:val="30"/>
        <w:pageBreakBefore w:val="0"/>
        <w:numPr>
          <w:ilvl w:val="0"/>
          <w:numId w:val="1"/>
        </w:numPr>
        <w:kinsoku w:val="0"/>
        <w:wordWrap/>
        <w:overflowPunct w:val="0"/>
        <w:topLinePunct w:val="0"/>
        <w:bidi w:val="0"/>
        <w:adjustRightInd/>
        <w:spacing w:beforeAutospacing="0" w:afterAutospacing="0" w:line="360" w:lineRule="auto"/>
        <w:ind w:left="0" w:leftChars="0" w:right="0"/>
        <w:jc w:val="center"/>
        <w:rPr>
          <w:rFonts w:hint="eastAsia" w:ascii="宋体" w:hAnsi="宋体" w:eastAsia="宋体" w:cs="宋体"/>
          <w:b/>
          <w:color w:val="000000" w:themeColor="text1"/>
          <w:kern w:val="0"/>
          <w:sz w:val="32"/>
          <w:szCs w:val="32"/>
          <w:lang w:val="en-US" w:eastAsia="zh-CN" w:bidi="ar-SA"/>
          <w14:textFill>
            <w14:solidFill>
              <w14:schemeClr w14:val="tx1"/>
            </w14:solidFill>
          </w14:textFill>
        </w:rPr>
      </w:pPr>
      <w:r>
        <w:rPr>
          <w:rFonts w:hint="eastAsia" w:ascii="宋体" w:hAnsi="宋体" w:eastAsia="宋体" w:cs="宋体"/>
          <w:b/>
          <w:color w:val="000000" w:themeColor="text1"/>
          <w:kern w:val="0"/>
          <w:sz w:val="32"/>
          <w:szCs w:val="32"/>
          <w:lang w:val="en-US" w:eastAsia="zh-CN" w:bidi="ar-SA"/>
          <w14:textFill>
            <w14:solidFill>
              <w14:schemeClr w14:val="tx1"/>
            </w14:solidFill>
          </w14:textFill>
        </w:rPr>
        <w:t>报价人基本情况表</w:t>
      </w:r>
    </w:p>
    <w:tbl>
      <w:tblPr>
        <w:tblStyle w:val="18"/>
        <w:tblW w:w="932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82"/>
        <w:gridCol w:w="1004"/>
        <w:gridCol w:w="854"/>
        <w:gridCol w:w="1560"/>
        <w:gridCol w:w="1755"/>
        <w:gridCol w:w="825"/>
        <w:gridCol w:w="1245"/>
      </w:tblGrid>
      <w:tr w14:paraId="0CF99E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6C5F28C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lang w:val="en-US" w:eastAsia="zh-CN"/>
              </w:rPr>
              <w:t>报价</w:t>
            </w:r>
            <w:r>
              <w:rPr>
                <w:rFonts w:hint="eastAsia" w:ascii="宋体" w:hAnsi="宋体" w:eastAsia="宋体" w:cs="宋体"/>
                <w:sz w:val="21"/>
              </w:rPr>
              <w:t>人名称</w:t>
            </w:r>
          </w:p>
        </w:tc>
        <w:tc>
          <w:tcPr>
            <w:tcW w:w="7243" w:type="dxa"/>
            <w:gridSpan w:val="6"/>
            <w:vAlign w:val="center"/>
          </w:tcPr>
          <w:p w14:paraId="770C551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676782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6C20108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注册地址</w:t>
            </w:r>
          </w:p>
        </w:tc>
        <w:tc>
          <w:tcPr>
            <w:tcW w:w="3418" w:type="dxa"/>
            <w:gridSpan w:val="3"/>
            <w:vAlign w:val="center"/>
          </w:tcPr>
          <w:p w14:paraId="7E9935C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1755" w:type="dxa"/>
            <w:vAlign w:val="center"/>
          </w:tcPr>
          <w:p w14:paraId="6E8E32B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邮政编码</w:t>
            </w:r>
          </w:p>
        </w:tc>
        <w:tc>
          <w:tcPr>
            <w:tcW w:w="2070" w:type="dxa"/>
            <w:gridSpan w:val="2"/>
            <w:vAlign w:val="center"/>
          </w:tcPr>
          <w:p w14:paraId="1C19EC1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61EFA5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Merge w:val="restart"/>
            <w:vAlign w:val="center"/>
          </w:tcPr>
          <w:p w14:paraId="6570494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联系方式</w:t>
            </w:r>
          </w:p>
        </w:tc>
        <w:tc>
          <w:tcPr>
            <w:tcW w:w="1004" w:type="dxa"/>
            <w:vAlign w:val="center"/>
          </w:tcPr>
          <w:p w14:paraId="674838AA">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联系人</w:t>
            </w:r>
          </w:p>
        </w:tc>
        <w:tc>
          <w:tcPr>
            <w:tcW w:w="2414" w:type="dxa"/>
            <w:gridSpan w:val="2"/>
            <w:vAlign w:val="center"/>
          </w:tcPr>
          <w:p w14:paraId="5C0D6D5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1755" w:type="dxa"/>
            <w:vAlign w:val="center"/>
          </w:tcPr>
          <w:p w14:paraId="41E9A39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电话</w:t>
            </w:r>
          </w:p>
        </w:tc>
        <w:tc>
          <w:tcPr>
            <w:tcW w:w="2070" w:type="dxa"/>
            <w:gridSpan w:val="2"/>
            <w:vAlign w:val="center"/>
          </w:tcPr>
          <w:p w14:paraId="008F608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18A0A1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Merge w:val="continue"/>
            <w:vAlign w:val="center"/>
          </w:tcPr>
          <w:p w14:paraId="17E2853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textAlignment w:val="auto"/>
              <w:rPr>
                <w:rFonts w:hint="eastAsia" w:ascii="宋体" w:hAnsi="宋体" w:eastAsia="宋体" w:cs="宋体"/>
              </w:rPr>
            </w:pPr>
          </w:p>
        </w:tc>
        <w:tc>
          <w:tcPr>
            <w:tcW w:w="1004" w:type="dxa"/>
            <w:vAlign w:val="center"/>
          </w:tcPr>
          <w:p w14:paraId="63D2549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传真</w:t>
            </w:r>
          </w:p>
        </w:tc>
        <w:tc>
          <w:tcPr>
            <w:tcW w:w="2414" w:type="dxa"/>
            <w:gridSpan w:val="2"/>
            <w:vAlign w:val="center"/>
          </w:tcPr>
          <w:p w14:paraId="5136D2A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1755" w:type="dxa"/>
            <w:vAlign w:val="center"/>
          </w:tcPr>
          <w:p w14:paraId="2E9BE09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网址</w:t>
            </w:r>
          </w:p>
        </w:tc>
        <w:tc>
          <w:tcPr>
            <w:tcW w:w="2070" w:type="dxa"/>
            <w:gridSpan w:val="2"/>
            <w:vAlign w:val="center"/>
          </w:tcPr>
          <w:p w14:paraId="71DB7D5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52185F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5695C0B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法定代表人</w:t>
            </w:r>
          </w:p>
        </w:tc>
        <w:tc>
          <w:tcPr>
            <w:tcW w:w="1004" w:type="dxa"/>
            <w:vAlign w:val="center"/>
          </w:tcPr>
          <w:p w14:paraId="6D7B941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姓名</w:t>
            </w:r>
          </w:p>
        </w:tc>
        <w:tc>
          <w:tcPr>
            <w:tcW w:w="854" w:type="dxa"/>
            <w:vAlign w:val="center"/>
          </w:tcPr>
          <w:p w14:paraId="087A8D2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1560" w:type="dxa"/>
            <w:vAlign w:val="center"/>
          </w:tcPr>
          <w:p w14:paraId="02CF3B4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技术职称</w:t>
            </w:r>
          </w:p>
        </w:tc>
        <w:tc>
          <w:tcPr>
            <w:tcW w:w="1755" w:type="dxa"/>
            <w:vAlign w:val="center"/>
          </w:tcPr>
          <w:p w14:paraId="3E620F2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825" w:type="dxa"/>
            <w:vAlign w:val="center"/>
          </w:tcPr>
          <w:p w14:paraId="31ACDD4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电话</w:t>
            </w:r>
          </w:p>
        </w:tc>
        <w:tc>
          <w:tcPr>
            <w:tcW w:w="1245" w:type="dxa"/>
            <w:vAlign w:val="center"/>
          </w:tcPr>
          <w:p w14:paraId="5442F6E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4C768E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591473F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技术负责人</w:t>
            </w:r>
          </w:p>
        </w:tc>
        <w:tc>
          <w:tcPr>
            <w:tcW w:w="1004" w:type="dxa"/>
            <w:vAlign w:val="center"/>
          </w:tcPr>
          <w:p w14:paraId="466E54AA">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姓名</w:t>
            </w:r>
          </w:p>
        </w:tc>
        <w:tc>
          <w:tcPr>
            <w:tcW w:w="854" w:type="dxa"/>
            <w:vAlign w:val="center"/>
          </w:tcPr>
          <w:p w14:paraId="0135658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1560" w:type="dxa"/>
            <w:vAlign w:val="center"/>
          </w:tcPr>
          <w:p w14:paraId="40C3D05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技术职称</w:t>
            </w:r>
          </w:p>
        </w:tc>
        <w:tc>
          <w:tcPr>
            <w:tcW w:w="1755" w:type="dxa"/>
            <w:vAlign w:val="center"/>
          </w:tcPr>
          <w:p w14:paraId="2338485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825" w:type="dxa"/>
            <w:vAlign w:val="center"/>
          </w:tcPr>
          <w:p w14:paraId="1667C75A">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电话</w:t>
            </w:r>
          </w:p>
        </w:tc>
        <w:tc>
          <w:tcPr>
            <w:tcW w:w="1245" w:type="dxa"/>
            <w:vAlign w:val="center"/>
          </w:tcPr>
          <w:p w14:paraId="5B7B410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7BE42D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67CB8E4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资质证书</w:t>
            </w:r>
          </w:p>
        </w:tc>
        <w:tc>
          <w:tcPr>
            <w:tcW w:w="7243" w:type="dxa"/>
            <w:gridSpan w:val="6"/>
            <w:vAlign w:val="center"/>
          </w:tcPr>
          <w:p w14:paraId="1A378A9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21"/>
              </w:rPr>
              <w:t>类型：             等级：            证书号：</w:t>
            </w:r>
          </w:p>
        </w:tc>
      </w:tr>
      <w:tr w14:paraId="6856CE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1260402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质量管理体系证书</w:t>
            </w:r>
          </w:p>
          <w:p w14:paraId="5B820C4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（如有）</w:t>
            </w:r>
          </w:p>
        </w:tc>
        <w:tc>
          <w:tcPr>
            <w:tcW w:w="7243" w:type="dxa"/>
            <w:gridSpan w:val="6"/>
            <w:vAlign w:val="center"/>
          </w:tcPr>
          <w:p w14:paraId="252E421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21"/>
              </w:rPr>
              <w:t>类型：             等级：            证书号：</w:t>
            </w:r>
          </w:p>
        </w:tc>
      </w:tr>
      <w:tr w14:paraId="20969D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5CAE8DB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营业执照号</w:t>
            </w:r>
          </w:p>
        </w:tc>
        <w:tc>
          <w:tcPr>
            <w:tcW w:w="1858" w:type="dxa"/>
            <w:gridSpan w:val="2"/>
            <w:vAlign w:val="center"/>
          </w:tcPr>
          <w:p w14:paraId="7727C40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5385" w:type="dxa"/>
            <w:gridSpan w:val="4"/>
            <w:vAlign w:val="center"/>
          </w:tcPr>
          <w:p w14:paraId="29DF3A8A">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员工总人数：</w:t>
            </w:r>
          </w:p>
        </w:tc>
      </w:tr>
      <w:tr w14:paraId="6C300F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0EB66BC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注册资金</w:t>
            </w:r>
          </w:p>
        </w:tc>
        <w:tc>
          <w:tcPr>
            <w:tcW w:w="1858" w:type="dxa"/>
            <w:gridSpan w:val="2"/>
            <w:vAlign w:val="center"/>
          </w:tcPr>
          <w:p w14:paraId="4DC8CE8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1560" w:type="dxa"/>
            <w:vMerge w:val="restart"/>
            <w:vAlign w:val="center"/>
          </w:tcPr>
          <w:p w14:paraId="2581C6F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其中</w:t>
            </w:r>
          </w:p>
        </w:tc>
        <w:tc>
          <w:tcPr>
            <w:tcW w:w="1755" w:type="dxa"/>
            <w:vAlign w:val="center"/>
          </w:tcPr>
          <w:p w14:paraId="5A4BBCA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高级职称人员</w:t>
            </w:r>
          </w:p>
        </w:tc>
        <w:tc>
          <w:tcPr>
            <w:tcW w:w="2070" w:type="dxa"/>
            <w:gridSpan w:val="2"/>
            <w:vAlign w:val="center"/>
          </w:tcPr>
          <w:p w14:paraId="4241DD4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50883E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75F3A7F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成立日期</w:t>
            </w:r>
          </w:p>
        </w:tc>
        <w:tc>
          <w:tcPr>
            <w:tcW w:w="1858" w:type="dxa"/>
            <w:gridSpan w:val="2"/>
            <w:vAlign w:val="center"/>
          </w:tcPr>
          <w:p w14:paraId="2FB7D3D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1560" w:type="dxa"/>
            <w:vMerge w:val="continue"/>
            <w:vAlign w:val="center"/>
          </w:tcPr>
          <w:p w14:paraId="47EC0AC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1755" w:type="dxa"/>
            <w:tcBorders>
              <w:bottom w:val="single" w:color="auto" w:sz="4" w:space="0"/>
            </w:tcBorders>
            <w:shd w:val="clear" w:color="auto" w:fill="auto"/>
            <w:vAlign w:val="center"/>
          </w:tcPr>
          <w:p w14:paraId="5A89C99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1"/>
                <w:lang w:val="en-US" w:eastAsia="zh-CN"/>
              </w:rPr>
            </w:pPr>
            <w:r>
              <w:rPr>
                <w:rFonts w:hint="eastAsia" w:ascii="宋体" w:hAnsi="宋体" w:eastAsia="宋体" w:cs="宋体"/>
                <w:color w:val="000000" w:themeColor="text1"/>
                <w:sz w:val="21"/>
                <w14:textFill>
                  <w14:solidFill>
                    <w14:schemeClr w14:val="tx1"/>
                  </w14:solidFill>
                </w14:textFill>
              </w:rPr>
              <w:t>中级职称人员</w:t>
            </w:r>
          </w:p>
        </w:tc>
        <w:tc>
          <w:tcPr>
            <w:tcW w:w="2070" w:type="dxa"/>
            <w:gridSpan w:val="2"/>
            <w:tcBorders>
              <w:bottom w:val="single" w:color="auto" w:sz="4" w:space="0"/>
            </w:tcBorders>
            <w:vAlign w:val="center"/>
          </w:tcPr>
          <w:p w14:paraId="0CC4E06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688CFE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31A57A2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基本账户开户银行</w:t>
            </w:r>
          </w:p>
        </w:tc>
        <w:tc>
          <w:tcPr>
            <w:tcW w:w="1858" w:type="dxa"/>
            <w:gridSpan w:val="2"/>
            <w:vAlign w:val="center"/>
          </w:tcPr>
          <w:p w14:paraId="2FA1A15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1560" w:type="dxa"/>
            <w:vMerge w:val="continue"/>
            <w:vAlign w:val="center"/>
          </w:tcPr>
          <w:p w14:paraId="490883C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1755" w:type="dxa"/>
            <w:tcBorders>
              <w:top w:val="single" w:color="auto" w:sz="4" w:space="0"/>
              <w:bottom w:val="single" w:color="auto" w:sz="4" w:space="0"/>
            </w:tcBorders>
            <w:shd w:val="clear" w:color="auto" w:fill="auto"/>
            <w:vAlign w:val="center"/>
          </w:tcPr>
          <w:p w14:paraId="45796F7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1"/>
                <w:lang w:val="en-US" w:eastAsia="zh-CN"/>
              </w:rPr>
            </w:pPr>
            <w:r>
              <w:rPr>
                <w:rFonts w:hint="eastAsia" w:ascii="宋体" w:hAnsi="宋体" w:eastAsia="宋体" w:cs="宋体"/>
                <w:sz w:val="21"/>
              </w:rPr>
              <w:t>技术人员数量</w:t>
            </w:r>
          </w:p>
        </w:tc>
        <w:tc>
          <w:tcPr>
            <w:tcW w:w="2070" w:type="dxa"/>
            <w:gridSpan w:val="2"/>
            <w:tcBorders>
              <w:top w:val="single" w:color="auto" w:sz="4" w:space="0"/>
            </w:tcBorders>
            <w:vAlign w:val="center"/>
          </w:tcPr>
          <w:p w14:paraId="43AA9CA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744B50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758A713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基本账户开户账号</w:t>
            </w:r>
          </w:p>
        </w:tc>
        <w:tc>
          <w:tcPr>
            <w:tcW w:w="1858" w:type="dxa"/>
            <w:gridSpan w:val="2"/>
            <w:vAlign w:val="center"/>
          </w:tcPr>
          <w:p w14:paraId="5C69433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1560" w:type="dxa"/>
            <w:vMerge w:val="continue"/>
            <w:vAlign w:val="center"/>
          </w:tcPr>
          <w:p w14:paraId="21BB3AA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1755" w:type="dxa"/>
            <w:tcBorders>
              <w:top w:val="single" w:color="auto" w:sz="4" w:space="0"/>
              <w:bottom w:val="single" w:color="auto" w:sz="4" w:space="0"/>
            </w:tcBorders>
            <w:shd w:val="clear" w:color="auto" w:fill="auto"/>
            <w:vAlign w:val="center"/>
          </w:tcPr>
          <w:p w14:paraId="3D2129E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1"/>
                <w:lang w:val="en-US" w:eastAsia="zh-CN"/>
              </w:rPr>
            </w:pPr>
            <w:r>
              <w:rPr>
                <w:rFonts w:hint="eastAsia" w:ascii="宋体" w:hAnsi="宋体" w:eastAsia="宋体" w:cs="宋体"/>
                <w:sz w:val="21"/>
              </w:rPr>
              <w:t>各类注册人员</w:t>
            </w:r>
          </w:p>
        </w:tc>
        <w:tc>
          <w:tcPr>
            <w:tcW w:w="2070" w:type="dxa"/>
            <w:gridSpan w:val="2"/>
            <w:vAlign w:val="center"/>
          </w:tcPr>
          <w:p w14:paraId="3C23CBA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7DD8D3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6C86F5D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经营范围</w:t>
            </w:r>
          </w:p>
        </w:tc>
        <w:tc>
          <w:tcPr>
            <w:tcW w:w="7243" w:type="dxa"/>
            <w:gridSpan w:val="6"/>
            <w:vAlign w:val="center"/>
          </w:tcPr>
          <w:p w14:paraId="7149968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662DE4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62C2A6BA">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lang w:eastAsia="zh-CN"/>
              </w:rPr>
              <w:t>报价人</w:t>
            </w:r>
            <w:r>
              <w:rPr>
                <w:rFonts w:hint="eastAsia" w:ascii="宋体" w:hAnsi="宋体" w:eastAsia="宋体" w:cs="宋体"/>
                <w:sz w:val="21"/>
              </w:rPr>
              <w:t>关联企业情况（包括但不限于与</w:t>
            </w:r>
            <w:r>
              <w:rPr>
                <w:rFonts w:hint="eastAsia" w:ascii="宋体" w:hAnsi="宋体" w:eastAsia="宋体" w:cs="宋体"/>
                <w:sz w:val="21"/>
                <w:lang w:eastAsia="zh-CN"/>
              </w:rPr>
              <w:t>报价人</w:t>
            </w:r>
            <w:r>
              <w:rPr>
                <w:rFonts w:hint="eastAsia" w:ascii="宋体" w:hAnsi="宋体" w:eastAsia="宋体" w:cs="宋体"/>
                <w:sz w:val="21"/>
              </w:rPr>
              <w:t>法定代表人为同一人或者存在控股、管理关系的不同单位）</w:t>
            </w:r>
          </w:p>
        </w:tc>
        <w:tc>
          <w:tcPr>
            <w:tcW w:w="7243" w:type="dxa"/>
            <w:gridSpan w:val="6"/>
            <w:vAlign w:val="center"/>
          </w:tcPr>
          <w:p w14:paraId="411D125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798006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82" w:type="dxa"/>
            <w:vAlign w:val="center"/>
          </w:tcPr>
          <w:p w14:paraId="2510F61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备注</w:t>
            </w:r>
          </w:p>
        </w:tc>
        <w:tc>
          <w:tcPr>
            <w:tcW w:w="7243" w:type="dxa"/>
            <w:gridSpan w:val="6"/>
            <w:vAlign w:val="center"/>
          </w:tcPr>
          <w:p w14:paraId="27FD5D5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bl>
    <w:p w14:paraId="1435D9D3">
      <w:pPr>
        <w:pStyle w:val="25"/>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480" w:lineRule="exact"/>
        <w:ind w:left="0" w:leftChars="0" w:right="0" w:firstLine="480" w:firstLineChars="200"/>
        <w:jc w:val="both"/>
        <w:textAlignment w:val="baseline"/>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kern w:val="2"/>
          <w:sz w:val="24"/>
          <w:szCs w:val="24"/>
          <w:lang w:val="en-US" w:eastAsia="zh-CN" w:bidi="ar-SA"/>
        </w:rPr>
        <w:t>注：在本表后按资格要求附营业执照（事业法人证书）副本、资质证书、基本账户开户许可证（或基本存款账户</w:t>
      </w:r>
      <w:bookmarkStart w:id="3" w:name="_GoBack"/>
      <w:bookmarkEnd w:id="3"/>
      <w:r>
        <w:rPr>
          <w:rFonts w:hint="eastAsia" w:ascii="宋体" w:hAnsi="宋体" w:eastAsia="宋体" w:cs="宋体"/>
          <w:kern w:val="2"/>
          <w:sz w:val="24"/>
          <w:szCs w:val="24"/>
          <w:lang w:val="en-US" w:eastAsia="zh-CN" w:bidi="ar-SA"/>
        </w:rPr>
        <w:t>信息）等相关证明材料复印件，并加盖公章</w:t>
      </w:r>
      <w:r>
        <w:rPr>
          <w:rFonts w:hint="eastAsia" w:ascii="宋体" w:hAnsi="宋体" w:eastAsia="宋体" w:cs="宋体"/>
          <w:color w:val="000000" w:themeColor="text1"/>
          <w:sz w:val="24"/>
          <w:szCs w:val="24"/>
          <w:lang w:eastAsia="zh-CN"/>
          <w14:textFill>
            <w14:solidFill>
              <w14:schemeClr w14:val="tx1"/>
            </w14:solidFill>
          </w14:textFill>
        </w:rPr>
        <w:t>。</w:t>
      </w:r>
    </w:p>
    <w:p w14:paraId="5DAAD670">
      <w:pPr>
        <w:pStyle w:val="11"/>
        <w:pageBreakBefore w:val="0"/>
        <w:wordWrap/>
        <w:topLinePunct w:val="0"/>
        <w:bidi w:val="0"/>
        <w:adjustRightInd/>
        <w:spacing w:beforeAutospacing="0" w:afterAutospacing="0"/>
        <w:ind w:left="0" w:leftChars="0" w:right="0"/>
        <w:jc w:val="center"/>
        <w:rPr>
          <w:rFonts w:hint="eastAsia" w:ascii="宋体" w:hAnsi="宋体" w:eastAsia="宋体" w:cs="宋体"/>
          <w:b/>
          <w:color w:val="000000" w:themeColor="text1"/>
          <w:kern w:val="0"/>
          <w:sz w:val="44"/>
          <w:szCs w:val="44"/>
          <w14:textFill>
            <w14:solidFill>
              <w14:schemeClr w14:val="tx1"/>
            </w14:solidFill>
          </w14:textFill>
        </w:rPr>
      </w:pPr>
    </w:p>
    <w:p w14:paraId="689F5375">
      <w:pPr>
        <w:rPr>
          <w:rFonts w:hint="eastAsia" w:ascii="宋体" w:hAnsi="宋体" w:eastAsia="宋体" w:cs="宋体"/>
          <w:b/>
          <w:color w:val="000000" w:themeColor="text1"/>
          <w:sz w:val="32"/>
          <w:szCs w:val="32"/>
          <w14:textFill>
            <w14:solidFill>
              <w14:schemeClr w14:val="tx1"/>
            </w14:solidFill>
          </w14:textFill>
        </w:rPr>
      </w:pPr>
      <w:r>
        <w:rPr>
          <w:rFonts w:hint="eastAsia" w:ascii="宋体" w:hAnsi="宋体" w:eastAsia="宋体" w:cs="宋体"/>
          <w:b/>
          <w:color w:val="000000" w:themeColor="text1"/>
          <w:sz w:val="32"/>
          <w:szCs w:val="32"/>
          <w14:textFill>
            <w14:solidFill>
              <w14:schemeClr w14:val="tx1"/>
            </w14:solidFill>
          </w14:textFill>
        </w:rPr>
        <w:br w:type="page"/>
      </w:r>
    </w:p>
    <w:p w14:paraId="0FACCDFA">
      <w:pPr>
        <w:pStyle w:val="4"/>
        <w:pageBreakBefore w:val="0"/>
        <w:wordWrap/>
        <w:topLinePunct w:val="0"/>
        <w:bidi w:val="0"/>
        <w:adjustRightInd/>
        <w:spacing w:before="0" w:beforeAutospacing="0" w:after="0" w:afterAutospacing="0" w:line="270" w:lineRule="auto"/>
        <w:ind w:left="0" w:leftChars="0" w:right="0"/>
        <w:jc w:val="center"/>
        <w:rPr>
          <w:rFonts w:hint="eastAsia" w:ascii="宋体" w:hAnsi="宋体" w:eastAsia="宋体" w:cs="宋体"/>
          <w:b/>
          <w:color w:val="000000" w:themeColor="text1"/>
          <w:sz w:val="32"/>
          <w:szCs w:val="32"/>
          <w14:textFill>
            <w14:solidFill>
              <w14:schemeClr w14:val="tx1"/>
            </w14:solidFill>
          </w14:textFill>
        </w:rPr>
      </w:pPr>
      <w:r>
        <w:rPr>
          <w:rFonts w:hint="eastAsia" w:ascii="宋体" w:hAnsi="宋体" w:eastAsia="宋体" w:cs="宋体"/>
          <w:b/>
          <w:color w:val="000000" w:themeColor="text1"/>
          <w:sz w:val="32"/>
          <w:szCs w:val="32"/>
          <w14:textFill>
            <w14:solidFill>
              <w14:schemeClr w14:val="tx1"/>
            </w14:solidFill>
          </w14:textFill>
        </w:rPr>
        <w:t>四、</w:t>
      </w:r>
      <w:bookmarkStart w:id="1" w:name="_Toc256000051"/>
      <w:r>
        <w:rPr>
          <w:rFonts w:hint="eastAsia" w:ascii="宋体" w:hAnsi="宋体" w:eastAsia="宋体" w:cs="宋体"/>
          <w:b/>
          <w:color w:val="000000" w:themeColor="text1"/>
          <w:sz w:val="32"/>
          <w:szCs w:val="32"/>
          <w14:textFill>
            <w14:solidFill>
              <w14:schemeClr w14:val="tx1"/>
            </w14:solidFill>
          </w14:textFill>
        </w:rPr>
        <w:t>项目</w:t>
      </w:r>
      <w:r>
        <w:rPr>
          <w:rFonts w:hint="eastAsia" w:ascii="宋体" w:hAnsi="宋体" w:eastAsia="宋体" w:cs="宋体"/>
          <w:b/>
          <w:color w:val="000000" w:themeColor="text1"/>
          <w:sz w:val="32"/>
          <w:szCs w:val="32"/>
          <w:lang w:val="en-US" w:eastAsia="zh-CN"/>
          <w14:textFill>
            <w14:solidFill>
              <w14:schemeClr w14:val="tx1"/>
            </w14:solidFill>
          </w14:textFill>
        </w:rPr>
        <w:t>业绩一览</w:t>
      </w:r>
      <w:r>
        <w:rPr>
          <w:rFonts w:hint="eastAsia" w:ascii="宋体" w:hAnsi="宋体" w:eastAsia="宋体" w:cs="宋体"/>
          <w:b/>
          <w:color w:val="000000" w:themeColor="text1"/>
          <w:sz w:val="32"/>
          <w:szCs w:val="32"/>
          <w14:textFill>
            <w14:solidFill>
              <w14:schemeClr w14:val="tx1"/>
            </w14:solidFill>
          </w14:textFill>
        </w:rPr>
        <w:t>表</w:t>
      </w:r>
      <w:bookmarkEnd w:id="1"/>
    </w:p>
    <w:tbl>
      <w:tblPr>
        <w:tblStyle w:val="18"/>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35"/>
        <w:gridCol w:w="2153"/>
        <w:gridCol w:w="2153"/>
        <w:gridCol w:w="2154"/>
      </w:tblGrid>
      <w:tr w14:paraId="28B1EE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03A6383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项目名称</w:t>
            </w:r>
          </w:p>
        </w:tc>
        <w:tc>
          <w:tcPr>
            <w:tcW w:w="2153" w:type="dxa"/>
            <w:vAlign w:val="center"/>
          </w:tcPr>
          <w:p w14:paraId="37DF8A6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lang w:val="en-US" w:eastAsia="zh-CN"/>
              </w:rPr>
            </w:pPr>
            <w:r>
              <w:rPr>
                <w:rFonts w:hint="eastAsia" w:ascii="宋体" w:hAnsi="宋体" w:eastAsia="宋体" w:cs="宋体"/>
                <w:sz w:val="27"/>
                <w:lang w:val="en-US" w:eastAsia="zh-CN"/>
              </w:rPr>
              <w:t>1</w:t>
            </w:r>
          </w:p>
        </w:tc>
        <w:tc>
          <w:tcPr>
            <w:tcW w:w="2153" w:type="dxa"/>
            <w:vAlign w:val="center"/>
          </w:tcPr>
          <w:p w14:paraId="46178A7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lang w:val="en-US" w:eastAsia="zh-CN"/>
              </w:rPr>
            </w:pPr>
            <w:r>
              <w:rPr>
                <w:rFonts w:hint="eastAsia" w:ascii="宋体" w:hAnsi="宋体" w:eastAsia="宋体" w:cs="宋体"/>
                <w:sz w:val="27"/>
                <w:lang w:val="en-US" w:eastAsia="zh-CN"/>
              </w:rPr>
              <w:t>2</w:t>
            </w:r>
          </w:p>
        </w:tc>
        <w:tc>
          <w:tcPr>
            <w:tcW w:w="2154" w:type="dxa"/>
            <w:vAlign w:val="center"/>
          </w:tcPr>
          <w:p w14:paraId="3A756B7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lang w:val="en-US" w:eastAsia="zh-CN"/>
              </w:rPr>
            </w:pPr>
            <w:r>
              <w:rPr>
                <w:rFonts w:hint="eastAsia" w:ascii="宋体" w:hAnsi="宋体" w:eastAsia="宋体" w:cs="宋体"/>
                <w:sz w:val="27"/>
                <w:lang w:val="en-US" w:eastAsia="zh-CN"/>
              </w:rPr>
              <w:t>....</w:t>
            </w:r>
          </w:p>
        </w:tc>
      </w:tr>
      <w:tr w14:paraId="195BAA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2D7510B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项目所在地</w:t>
            </w:r>
          </w:p>
        </w:tc>
        <w:tc>
          <w:tcPr>
            <w:tcW w:w="2153" w:type="dxa"/>
            <w:vAlign w:val="center"/>
          </w:tcPr>
          <w:p w14:paraId="4F481F6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153" w:type="dxa"/>
            <w:vAlign w:val="center"/>
          </w:tcPr>
          <w:p w14:paraId="242F544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154" w:type="dxa"/>
            <w:vAlign w:val="center"/>
          </w:tcPr>
          <w:p w14:paraId="76296FA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58C32A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09B04B2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发包人名称</w:t>
            </w:r>
          </w:p>
        </w:tc>
        <w:tc>
          <w:tcPr>
            <w:tcW w:w="2153" w:type="dxa"/>
            <w:vAlign w:val="center"/>
          </w:tcPr>
          <w:p w14:paraId="2B8D1C2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153" w:type="dxa"/>
            <w:vAlign w:val="center"/>
          </w:tcPr>
          <w:p w14:paraId="6F478FC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154" w:type="dxa"/>
            <w:vAlign w:val="center"/>
          </w:tcPr>
          <w:p w14:paraId="0D05220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5FB2A3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03B6E67A">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发包人地址</w:t>
            </w:r>
          </w:p>
        </w:tc>
        <w:tc>
          <w:tcPr>
            <w:tcW w:w="2153" w:type="dxa"/>
            <w:vAlign w:val="center"/>
          </w:tcPr>
          <w:p w14:paraId="10FCF7C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153" w:type="dxa"/>
            <w:vAlign w:val="center"/>
          </w:tcPr>
          <w:p w14:paraId="5D3A81D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154" w:type="dxa"/>
            <w:vAlign w:val="center"/>
          </w:tcPr>
          <w:p w14:paraId="4A059F2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1AF788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2DD1D89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发包人电话</w:t>
            </w:r>
          </w:p>
        </w:tc>
        <w:tc>
          <w:tcPr>
            <w:tcW w:w="2153" w:type="dxa"/>
            <w:vAlign w:val="center"/>
          </w:tcPr>
          <w:p w14:paraId="1D7719C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153" w:type="dxa"/>
            <w:vAlign w:val="center"/>
          </w:tcPr>
          <w:p w14:paraId="6903F19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154" w:type="dxa"/>
            <w:vAlign w:val="center"/>
          </w:tcPr>
          <w:p w14:paraId="0F1400AA">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326074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2547EB1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合同价格</w:t>
            </w:r>
          </w:p>
        </w:tc>
        <w:tc>
          <w:tcPr>
            <w:tcW w:w="2153" w:type="dxa"/>
            <w:vAlign w:val="center"/>
          </w:tcPr>
          <w:p w14:paraId="17DE411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153" w:type="dxa"/>
            <w:vAlign w:val="center"/>
          </w:tcPr>
          <w:p w14:paraId="6D2B115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154" w:type="dxa"/>
            <w:vAlign w:val="center"/>
          </w:tcPr>
          <w:p w14:paraId="45C75FB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4C8374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0DE838A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服务期限</w:t>
            </w:r>
          </w:p>
        </w:tc>
        <w:tc>
          <w:tcPr>
            <w:tcW w:w="2153" w:type="dxa"/>
            <w:vAlign w:val="center"/>
          </w:tcPr>
          <w:p w14:paraId="225E559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153" w:type="dxa"/>
            <w:vAlign w:val="center"/>
          </w:tcPr>
          <w:p w14:paraId="5BFA406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154" w:type="dxa"/>
            <w:vAlign w:val="center"/>
          </w:tcPr>
          <w:p w14:paraId="1D69941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64863E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22339F3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lang w:val="en-US" w:eastAsia="zh-CN"/>
              </w:rPr>
              <w:t>工作</w:t>
            </w:r>
            <w:r>
              <w:rPr>
                <w:rFonts w:hint="eastAsia" w:ascii="宋体" w:hAnsi="宋体" w:eastAsia="宋体" w:cs="宋体"/>
                <w:sz w:val="21"/>
              </w:rPr>
              <w:t>内容</w:t>
            </w:r>
          </w:p>
        </w:tc>
        <w:tc>
          <w:tcPr>
            <w:tcW w:w="2153" w:type="dxa"/>
            <w:vAlign w:val="center"/>
          </w:tcPr>
          <w:p w14:paraId="0DB6111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153" w:type="dxa"/>
            <w:vAlign w:val="center"/>
          </w:tcPr>
          <w:p w14:paraId="29CFF7C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154" w:type="dxa"/>
            <w:vAlign w:val="center"/>
          </w:tcPr>
          <w:p w14:paraId="4FD9177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1946F0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616C39D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项目负责人</w:t>
            </w:r>
          </w:p>
        </w:tc>
        <w:tc>
          <w:tcPr>
            <w:tcW w:w="2153" w:type="dxa"/>
            <w:vAlign w:val="center"/>
          </w:tcPr>
          <w:p w14:paraId="538E1ED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153" w:type="dxa"/>
            <w:vAlign w:val="center"/>
          </w:tcPr>
          <w:p w14:paraId="6C1D590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154" w:type="dxa"/>
            <w:vAlign w:val="center"/>
          </w:tcPr>
          <w:p w14:paraId="3366F67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7AEEE4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5C015E2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项目描述</w:t>
            </w:r>
          </w:p>
        </w:tc>
        <w:tc>
          <w:tcPr>
            <w:tcW w:w="2153" w:type="dxa"/>
            <w:vAlign w:val="center"/>
          </w:tcPr>
          <w:p w14:paraId="1CAC029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153" w:type="dxa"/>
            <w:vAlign w:val="center"/>
          </w:tcPr>
          <w:p w14:paraId="59AE18E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154" w:type="dxa"/>
            <w:vAlign w:val="center"/>
          </w:tcPr>
          <w:p w14:paraId="2E8D509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5912F3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835" w:type="dxa"/>
            <w:vAlign w:val="center"/>
          </w:tcPr>
          <w:p w14:paraId="3ECAD47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备注</w:t>
            </w:r>
          </w:p>
        </w:tc>
        <w:tc>
          <w:tcPr>
            <w:tcW w:w="2153" w:type="dxa"/>
            <w:vAlign w:val="center"/>
          </w:tcPr>
          <w:p w14:paraId="01F202E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153" w:type="dxa"/>
            <w:vAlign w:val="center"/>
          </w:tcPr>
          <w:p w14:paraId="61D932A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154" w:type="dxa"/>
            <w:vAlign w:val="center"/>
          </w:tcPr>
          <w:p w14:paraId="4D24B28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bl>
    <w:p w14:paraId="6CBCB99A">
      <w:pPr>
        <w:pageBreakBefore w:val="0"/>
        <w:wordWrap/>
        <w:topLinePunct w:val="0"/>
        <w:bidi w:val="0"/>
        <w:adjustRightInd/>
        <w:spacing w:beforeAutospacing="0" w:afterAutospacing="0" w:line="360" w:lineRule="auto"/>
        <w:ind w:left="0" w:leftChars="0" w:right="0"/>
        <w:jc w:val="left"/>
        <w:rPr>
          <w:rFonts w:hint="eastAsia" w:ascii="宋体" w:hAnsi="宋体" w:eastAsia="宋体" w:cs="宋体"/>
          <w:sz w:val="24"/>
          <w:szCs w:val="24"/>
        </w:rPr>
      </w:pPr>
    </w:p>
    <w:p w14:paraId="25A1AC09">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注:</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（1）</w:t>
      </w:r>
      <w:r>
        <w:rPr>
          <w:rFonts w:hint="eastAsia" w:ascii="宋体" w:hAnsi="宋体" w:eastAsia="宋体" w:cs="宋体"/>
          <w:sz w:val="24"/>
          <w:szCs w:val="24"/>
          <w:lang w:eastAsia="zh-CN"/>
        </w:rPr>
        <w:t>报价人</w:t>
      </w:r>
      <w:r>
        <w:rPr>
          <w:rFonts w:hint="eastAsia" w:ascii="宋体" w:hAnsi="宋体" w:eastAsia="宋体" w:cs="宋体"/>
          <w:sz w:val="24"/>
          <w:szCs w:val="24"/>
        </w:rPr>
        <w:t>应根据</w:t>
      </w:r>
      <w:r>
        <w:rPr>
          <w:rFonts w:hint="eastAsia" w:ascii="宋体" w:hAnsi="宋体" w:eastAsia="宋体" w:cs="宋体"/>
          <w:sz w:val="24"/>
          <w:szCs w:val="24"/>
          <w:lang w:val="en-US" w:eastAsia="zh-CN"/>
        </w:rPr>
        <w:t>业绩</w:t>
      </w:r>
      <w:r>
        <w:rPr>
          <w:rFonts w:hint="eastAsia" w:ascii="宋体" w:hAnsi="宋体" w:eastAsia="宋体" w:cs="宋体"/>
          <w:sz w:val="24"/>
          <w:szCs w:val="24"/>
        </w:rPr>
        <w:t>要求在本表后附相关证明材料</w:t>
      </w:r>
      <w:r>
        <w:rPr>
          <w:rFonts w:hint="eastAsia" w:ascii="宋体" w:hAnsi="宋体" w:eastAsia="宋体" w:cs="宋体"/>
          <w:sz w:val="24"/>
          <w:szCs w:val="24"/>
          <w:lang w:eastAsia="zh-CN"/>
        </w:rPr>
        <w:t>复印件，并加盖公章</w:t>
      </w:r>
      <w:r>
        <w:rPr>
          <w:rFonts w:hint="eastAsia" w:ascii="宋体" w:hAnsi="宋体" w:eastAsia="宋体" w:cs="宋体"/>
          <w:sz w:val="24"/>
          <w:szCs w:val="24"/>
        </w:rPr>
        <w:t>。</w:t>
      </w:r>
    </w:p>
    <w:p w14:paraId="1942DFE7">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（2）类似项目业绩是指:详见资格条件要求，证明材料为合同协议书。类似项目业绩时间以</w:t>
      </w:r>
      <w:r>
        <w:rPr>
          <w:rFonts w:hint="eastAsia" w:ascii="宋体" w:hAnsi="宋体" w:eastAsia="宋体" w:cs="宋体"/>
          <w:sz w:val="24"/>
          <w:szCs w:val="24"/>
          <w:lang w:val="en-US" w:eastAsia="zh-CN"/>
        </w:rPr>
        <w:t>合同签订时间为准</w:t>
      </w:r>
      <w:r>
        <w:rPr>
          <w:rFonts w:hint="eastAsia" w:ascii="宋体" w:hAnsi="宋体" w:eastAsia="宋体" w:cs="宋体"/>
          <w:sz w:val="24"/>
          <w:szCs w:val="24"/>
        </w:rPr>
        <w:t>。</w:t>
      </w:r>
    </w:p>
    <w:p w14:paraId="6077ED42">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（3）类似项目业绩的合同协议书无法体现</w:t>
      </w:r>
      <w:r>
        <w:rPr>
          <w:rFonts w:hint="eastAsia" w:ascii="宋体" w:hAnsi="宋体" w:eastAsia="宋体" w:cs="宋体"/>
          <w:sz w:val="24"/>
          <w:szCs w:val="24"/>
          <w:lang w:val="en-US" w:eastAsia="zh-CN"/>
        </w:rPr>
        <w:t>询价</w:t>
      </w:r>
      <w:r>
        <w:rPr>
          <w:rFonts w:hint="eastAsia" w:ascii="宋体" w:hAnsi="宋体" w:eastAsia="宋体" w:cs="宋体"/>
          <w:sz w:val="24"/>
          <w:szCs w:val="24"/>
        </w:rPr>
        <w:t>文件要求的建设规模或技术指标的，则</w:t>
      </w:r>
      <w:r>
        <w:rPr>
          <w:rFonts w:hint="eastAsia" w:ascii="宋体" w:hAnsi="宋体" w:eastAsia="宋体" w:cs="宋体"/>
          <w:sz w:val="24"/>
          <w:szCs w:val="24"/>
          <w:lang w:eastAsia="zh-CN"/>
        </w:rPr>
        <w:t>报价人</w:t>
      </w:r>
      <w:r>
        <w:rPr>
          <w:rFonts w:hint="eastAsia" w:ascii="宋体" w:hAnsi="宋体" w:eastAsia="宋体" w:cs="宋体"/>
          <w:sz w:val="24"/>
          <w:szCs w:val="24"/>
        </w:rPr>
        <w:t>还需出具发包人的证明文件</w:t>
      </w:r>
      <w:r>
        <w:rPr>
          <w:rFonts w:hint="eastAsia" w:ascii="宋体" w:hAnsi="宋体" w:eastAsia="宋体" w:cs="宋体"/>
          <w:sz w:val="24"/>
          <w:szCs w:val="24"/>
          <w:lang w:eastAsia="zh-CN"/>
        </w:rPr>
        <w:t>，</w:t>
      </w:r>
      <w:r>
        <w:rPr>
          <w:rFonts w:hint="eastAsia" w:ascii="宋体" w:hAnsi="宋体" w:eastAsia="宋体" w:cs="宋体"/>
          <w:sz w:val="24"/>
          <w:szCs w:val="24"/>
        </w:rPr>
        <w:t>予以明确。</w:t>
      </w:r>
    </w:p>
    <w:p w14:paraId="040801E0">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0"/>
          <w:szCs w:val="30"/>
          <w14:textFill>
            <w14:solidFill>
              <w14:schemeClr w14:val="tx1"/>
            </w14:solidFill>
          </w14:textFill>
        </w:rPr>
      </w:pPr>
    </w:p>
    <w:p w14:paraId="4DF89F1F">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0"/>
          <w:szCs w:val="30"/>
          <w14:textFill>
            <w14:solidFill>
              <w14:schemeClr w14:val="tx1"/>
            </w14:solidFill>
          </w14:textFill>
        </w:rPr>
      </w:pPr>
    </w:p>
    <w:p w14:paraId="25D2099F">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0"/>
          <w:szCs w:val="30"/>
          <w14:textFill>
            <w14:solidFill>
              <w14:schemeClr w14:val="tx1"/>
            </w14:solidFill>
          </w14:textFill>
        </w:rPr>
      </w:pPr>
    </w:p>
    <w:p w14:paraId="3AC6F083">
      <w:pPr>
        <w:pageBreakBefore w:val="0"/>
        <w:wordWrap/>
        <w:topLinePunct w:val="0"/>
        <w:bidi w:val="0"/>
        <w:adjustRightInd/>
        <w:snapToGrid w:val="0"/>
        <w:spacing w:beforeAutospacing="0" w:afterAutospacing="0" w:line="360" w:lineRule="auto"/>
        <w:ind w:left="0" w:leftChars="0" w:right="0"/>
        <w:jc w:val="center"/>
        <w:rPr>
          <w:rFonts w:hint="eastAsia" w:ascii="宋体" w:hAnsi="宋体" w:eastAsia="宋体" w:cs="宋体"/>
          <w:b/>
          <w:bCs/>
          <w:color w:val="000000" w:themeColor="text1"/>
          <w:sz w:val="24"/>
          <w14:textFill>
            <w14:solidFill>
              <w14:schemeClr w14:val="tx1"/>
            </w14:solidFill>
          </w14:textFill>
        </w:rPr>
      </w:pPr>
    </w:p>
    <w:p w14:paraId="1A6A40BF">
      <w:pPr>
        <w:pageBreakBefore w:val="0"/>
        <w:wordWrap/>
        <w:topLinePunct w:val="0"/>
        <w:bidi w:val="0"/>
        <w:adjustRightInd/>
        <w:spacing w:beforeAutospacing="0" w:afterAutospacing="0"/>
        <w:ind w:left="0" w:leftChars="0" w:right="0"/>
        <w:rPr>
          <w:rFonts w:hint="eastAsia" w:ascii="宋体" w:hAnsi="宋体" w:eastAsia="宋体" w:cs="宋体"/>
          <w:b/>
          <w:color w:val="000000" w:themeColor="text1"/>
          <w:sz w:val="32"/>
          <w:szCs w:val="32"/>
          <w:lang w:val="en-US" w:eastAsia="zh-CN"/>
          <w14:textFill>
            <w14:solidFill>
              <w14:schemeClr w14:val="tx1"/>
            </w14:solidFill>
          </w14:textFill>
        </w:rPr>
      </w:pPr>
      <w:r>
        <w:rPr>
          <w:rFonts w:hint="eastAsia" w:ascii="宋体" w:hAnsi="宋体" w:eastAsia="宋体" w:cs="宋体"/>
          <w:b/>
          <w:color w:val="000000" w:themeColor="text1"/>
          <w:sz w:val="32"/>
          <w:szCs w:val="32"/>
          <w:lang w:val="en-US" w:eastAsia="zh-CN"/>
          <w14:textFill>
            <w14:solidFill>
              <w14:schemeClr w14:val="tx1"/>
            </w14:solidFill>
          </w14:textFill>
        </w:rPr>
        <w:br w:type="page"/>
      </w:r>
    </w:p>
    <w:p w14:paraId="36FC253A">
      <w:pPr>
        <w:pageBreakBefore w:val="0"/>
        <w:wordWrap/>
        <w:topLinePunct w:val="0"/>
        <w:bidi w:val="0"/>
        <w:adjustRightInd/>
        <w:spacing w:beforeAutospacing="0" w:afterAutospacing="0" w:line="360" w:lineRule="auto"/>
        <w:ind w:left="0" w:leftChars="0" w:right="0"/>
        <w:jc w:val="center"/>
        <w:rPr>
          <w:rFonts w:hint="eastAsia" w:ascii="宋体" w:hAnsi="宋体" w:eastAsia="宋体" w:cs="宋体"/>
          <w:b/>
          <w:color w:val="000000" w:themeColor="text1"/>
          <w:sz w:val="32"/>
          <w:szCs w:val="32"/>
          <w:lang w:eastAsia="zh-CN"/>
          <w14:textFill>
            <w14:solidFill>
              <w14:schemeClr w14:val="tx1"/>
            </w14:solidFill>
          </w14:textFill>
        </w:rPr>
      </w:pPr>
      <w:r>
        <w:rPr>
          <w:rFonts w:hint="eastAsia" w:ascii="宋体" w:hAnsi="宋体" w:eastAsia="宋体" w:cs="宋体"/>
          <w:b/>
          <w:color w:val="000000" w:themeColor="text1"/>
          <w:sz w:val="32"/>
          <w:szCs w:val="32"/>
          <w:lang w:val="en-US" w:eastAsia="zh-CN"/>
          <w14:textFill>
            <w14:solidFill>
              <w14:schemeClr w14:val="tx1"/>
            </w14:solidFill>
          </w14:textFill>
        </w:rPr>
        <w:t>五</w:t>
      </w:r>
      <w:r>
        <w:rPr>
          <w:rFonts w:hint="eastAsia" w:ascii="宋体" w:hAnsi="宋体" w:eastAsia="宋体" w:cs="宋体"/>
          <w:b/>
          <w:color w:val="000000" w:themeColor="text1"/>
          <w:sz w:val="32"/>
          <w:szCs w:val="32"/>
          <w14:textFill>
            <w14:solidFill>
              <w14:schemeClr w14:val="tx1"/>
            </w14:solidFill>
          </w14:textFill>
        </w:rPr>
        <w:t>、</w:t>
      </w:r>
      <w:r>
        <w:rPr>
          <w:rFonts w:hint="eastAsia" w:ascii="宋体" w:hAnsi="宋体" w:eastAsia="宋体" w:cs="宋体"/>
          <w:b/>
          <w:color w:val="000000" w:themeColor="text1"/>
          <w:sz w:val="32"/>
          <w:szCs w:val="32"/>
          <w:lang w:val="en-US" w:eastAsia="zh-CN"/>
          <w14:textFill>
            <w14:solidFill>
              <w14:schemeClr w14:val="tx1"/>
            </w14:solidFill>
          </w14:textFill>
        </w:rPr>
        <w:t>主要人员</w:t>
      </w:r>
      <w:r>
        <w:rPr>
          <w:rFonts w:hint="eastAsia" w:ascii="宋体" w:hAnsi="宋体" w:eastAsia="宋体" w:cs="宋体"/>
          <w:b/>
          <w:color w:val="000000" w:themeColor="text1"/>
          <w:sz w:val="32"/>
          <w:szCs w:val="32"/>
          <w:lang w:eastAsia="zh-CN"/>
          <w14:textFill>
            <w14:solidFill>
              <w14:schemeClr w14:val="tx1"/>
            </w14:solidFill>
          </w14:textFill>
        </w:rPr>
        <w:t>证明材料</w:t>
      </w:r>
    </w:p>
    <w:p w14:paraId="075405B7">
      <w:pPr>
        <w:pStyle w:val="4"/>
        <w:pageBreakBefore w:val="0"/>
        <w:wordWrap/>
        <w:topLinePunct w:val="0"/>
        <w:bidi w:val="0"/>
        <w:adjustRightInd/>
        <w:spacing w:before="0" w:beforeAutospacing="0" w:after="0" w:afterAutospacing="0" w:line="270" w:lineRule="auto"/>
        <w:ind w:left="0" w:leftChars="0" w:right="0"/>
        <w:jc w:val="center"/>
        <w:rPr>
          <w:rFonts w:hint="eastAsia" w:ascii="宋体" w:hAnsi="宋体" w:eastAsia="宋体" w:cs="宋体"/>
          <w:b/>
          <w:sz w:val="30"/>
        </w:rPr>
      </w:pPr>
      <w:r>
        <w:rPr>
          <w:rFonts w:hint="eastAsia" w:ascii="宋体" w:hAnsi="宋体" w:eastAsia="宋体" w:cs="宋体"/>
          <w:b/>
          <w:sz w:val="30"/>
          <w:lang w:eastAsia="zh-CN"/>
        </w:rPr>
        <w:t>（</w:t>
      </w:r>
      <w:r>
        <w:rPr>
          <w:rFonts w:hint="eastAsia" w:ascii="宋体" w:hAnsi="宋体" w:eastAsia="宋体" w:cs="宋体"/>
          <w:b/>
          <w:sz w:val="30"/>
          <w:lang w:val="en-US" w:eastAsia="zh-CN"/>
        </w:rPr>
        <w:t>一）</w:t>
      </w:r>
      <w:r>
        <w:rPr>
          <w:rFonts w:hint="eastAsia" w:ascii="宋体" w:hAnsi="宋体" w:eastAsia="宋体" w:cs="宋体"/>
          <w:b/>
          <w:sz w:val="30"/>
        </w:rPr>
        <w:t>拟委任的主要人员汇总表</w:t>
      </w:r>
    </w:p>
    <w:tbl>
      <w:tblPr>
        <w:tblStyle w:val="18"/>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6"/>
        <w:gridCol w:w="1307"/>
        <w:gridCol w:w="756"/>
        <w:gridCol w:w="832"/>
        <w:gridCol w:w="820"/>
        <w:gridCol w:w="1165"/>
        <w:gridCol w:w="800"/>
        <w:gridCol w:w="930"/>
        <w:gridCol w:w="929"/>
      </w:tblGrid>
      <w:tr w14:paraId="563D03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756" w:type="dxa"/>
            <w:vMerge w:val="restart"/>
            <w:vAlign w:val="center"/>
          </w:tcPr>
          <w:p w14:paraId="0583173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序号</w:t>
            </w:r>
          </w:p>
        </w:tc>
        <w:tc>
          <w:tcPr>
            <w:tcW w:w="1307" w:type="dxa"/>
            <w:vMerge w:val="restart"/>
            <w:vAlign w:val="center"/>
          </w:tcPr>
          <w:p w14:paraId="5F65DFD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本项目任职</w:t>
            </w:r>
          </w:p>
        </w:tc>
        <w:tc>
          <w:tcPr>
            <w:tcW w:w="756" w:type="dxa"/>
            <w:vMerge w:val="restart"/>
            <w:vAlign w:val="center"/>
          </w:tcPr>
          <w:p w14:paraId="2EE437B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姓名</w:t>
            </w:r>
          </w:p>
        </w:tc>
        <w:tc>
          <w:tcPr>
            <w:tcW w:w="832" w:type="dxa"/>
            <w:vMerge w:val="restart"/>
            <w:vAlign w:val="center"/>
          </w:tcPr>
          <w:p w14:paraId="06CA046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职称</w:t>
            </w:r>
          </w:p>
        </w:tc>
        <w:tc>
          <w:tcPr>
            <w:tcW w:w="820" w:type="dxa"/>
            <w:vMerge w:val="restart"/>
            <w:vAlign w:val="center"/>
          </w:tcPr>
          <w:p w14:paraId="4B1C696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专业</w:t>
            </w:r>
          </w:p>
        </w:tc>
        <w:tc>
          <w:tcPr>
            <w:tcW w:w="2895" w:type="dxa"/>
            <w:gridSpan w:val="3"/>
            <w:vAlign w:val="center"/>
          </w:tcPr>
          <w:p w14:paraId="646F7E4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执业或职业资格证明</w:t>
            </w:r>
          </w:p>
        </w:tc>
        <w:tc>
          <w:tcPr>
            <w:tcW w:w="929" w:type="dxa"/>
            <w:vMerge w:val="restart"/>
            <w:vAlign w:val="center"/>
          </w:tcPr>
          <w:p w14:paraId="463E554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备注</w:t>
            </w:r>
          </w:p>
        </w:tc>
      </w:tr>
      <w:tr w14:paraId="1C2E96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Merge w:val="continue"/>
            <w:vAlign w:val="center"/>
          </w:tcPr>
          <w:p w14:paraId="4421CB3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textAlignment w:val="auto"/>
              <w:rPr>
                <w:rFonts w:hint="eastAsia" w:ascii="宋体" w:hAnsi="宋体" w:eastAsia="宋体" w:cs="宋体"/>
              </w:rPr>
            </w:pPr>
          </w:p>
        </w:tc>
        <w:tc>
          <w:tcPr>
            <w:tcW w:w="1307" w:type="dxa"/>
            <w:vMerge w:val="continue"/>
            <w:vAlign w:val="center"/>
          </w:tcPr>
          <w:p w14:paraId="6DF5872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textAlignment w:val="auto"/>
              <w:rPr>
                <w:rFonts w:hint="eastAsia" w:ascii="宋体" w:hAnsi="宋体" w:eastAsia="宋体" w:cs="宋体"/>
              </w:rPr>
            </w:pPr>
          </w:p>
        </w:tc>
        <w:tc>
          <w:tcPr>
            <w:tcW w:w="756" w:type="dxa"/>
            <w:vMerge w:val="continue"/>
            <w:vAlign w:val="center"/>
          </w:tcPr>
          <w:p w14:paraId="7172E0C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textAlignment w:val="auto"/>
              <w:rPr>
                <w:rFonts w:hint="eastAsia" w:ascii="宋体" w:hAnsi="宋体" w:eastAsia="宋体" w:cs="宋体"/>
              </w:rPr>
            </w:pPr>
          </w:p>
        </w:tc>
        <w:tc>
          <w:tcPr>
            <w:tcW w:w="832" w:type="dxa"/>
            <w:vMerge w:val="continue"/>
            <w:vAlign w:val="center"/>
          </w:tcPr>
          <w:p w14:paraId="2F31447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textAlignment w:val="auto"/>
              <w:rPr>
                <w:rFonts w:hint="eastAsia" w:ascii="宋体" w:hAnsi="宋体" w:eastAsia="宋体" w:cs="宋体"/>
              </w:rPr>
            </w:pPr>
          </w:p>
        </w:tc>
        <w:tc>
          <w:tcPr>
            <w:tcW w:w="820" w:type="dxa"/>
            <w:vMerge w:val="continue"/>
            <w:vAlign w:val="center"/>
          </w:tcPr>
          <w:p w14:paraId="2A2DDF2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textAlignment w:val="auto"/>
              <w:rPr>
                <w:rFonts w:hint="eastAsia" w:ascii="宋体" w:hAnsi="宋体" w:eastAsia="宋体" w:cs="宋体"/>
              </w:rPr>
            </w:pPr>
          </w:p>
        </w:tc>
        <w:tc>
          <w:tcPr>
            <w:tcW w:w="1165" w:type="dxa"/>
            <w:vAlign w:val="center"/>
          </w:tcPr>
          <w:p w14:paraId="7561CD6A">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证书名称</w:t>
            </w:r>
          </w:p>
        </w:tc>
        <w:tc>
          <w:tcPr>
            <w:tcW w:w="800" w:type="dxa"/>
            <w:vAlign w:val="center"/>
          </w:tcPr>
          <w:p w14:paraId="366C5A9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级别</w:t>
            </w:r>
          </w:p>
        </w:tc>
        <w:tc>
          <w:tcPr>
            <w:tcW w:w="930" w:type="dxa"/>
            <w:vAlign w:val="center"/>
          </w:tcPr>
          <w:p w14:paraId="44D8EBC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证号</w:t>
            </w:r>
          </w:p>
        </w:tc>
        <w:tc>
          <w:tcPr>
            <w:tcW w:w="929" w:type="dxa"/>
            <w:vMerge w:val="continue"/>
            <w:vAlign w:val="center"/>
          </w:tcPr>
          <w:p w14:paraId="3CD6993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textAlignment w:val="auto"/>
              <w:rPr>
                <w:rFonts w:hint="eastAsia" w:ascii="宋体" w:hAnsi="宋体" w:eastAsia="宋体" w:cs="宋体"/>
              </w:rPr>
            </w:pPr>
          </w:p>
        </w:tc>
      </w:tr>
      <w:tr w14:paraId="38A7B1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0C72E1C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307" w:type="dxa"/>
            <w:vAlign w:val="center"/>
          </w:tcPr>
          <w:p w14:paraId="5F12A45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756" w:type="dxa"/>
            <w:vAlign w:val="center"/>
          </w:tcPr>
          <w:p w14:paraId="2825985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832" w:type="dxa"/>
            <w:vAlign w:val="center"/>
          </w:tcPr>
          <w:p w14:paraId="47F9E52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820" w:type="dxa"/>
            <w:vAlign w:val="center"/>
          </w:tcPr>
          <w:p w14:paraId="43252C9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165" w:type="dxa"/>
            <w:vAlign w:val="center"/>
          </w:tcPr>
          <w:p w14:paraId="4D1FDA1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800" w:type="dxa"/>
            <w:vAlign w:val="center"/>
          </w:tcPr>
          <w:p w14:paraId="74E5DD2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930" w:type="dxa"/>
            <w:vAlign w:val="center"/>
          </w:tcPr>
          <w:p w14:paraId="4274D5A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929" w:type="dxa"/>
            <w:vAlign w:val="center"/>
          </w:tcPr>
          <w:p w14:paraId="26B2691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r>
      <w:tr w14:paraId="60218C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0EA371A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307" w:type="dxa"/>
            <w:vAlign w:val="center"/>
          </w:tcPr>
          <w:p w14:paraId="5BBA306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756" w:type="dxa"/>
            <w:vAlign w:val="center"/>
          </w:tcPr>
          <w:p w14:paraId="7F54529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832" w:type="dxa"/>
            <w:vAlign w:val="center"/>
          </w:tcPr>
          <w:p w14:paraId="526001E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820" w:type="dxa"/>
            <w:vAlign w:val="center"/>
          </w:tcPr>
          <w:p w14:paraId="3D60F28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165" w:type="dxa"/>
            <w:vAlign w:val="center"/>
          </w:tcPr>
          <w:p w14:paraId="5E76858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800" w:type="dxa"/>
            <w:vAlign w:val="center"/>
          </w:tcPr>
          <w:p w14:paraId="002F6C9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930" w:type="dxa"/>
            <w:vAlign w:val="center"/>
          </w:tcPr>
          <w:p w14:paraId="6468114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929" w:type="dxa"/>
            <w:vAlign w:val="center"/>
          </w:tcPr>
          <w:p w14:paraId="4417764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r>
      <w:tr w14:paraId="6AF17A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6E6E137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307" w:type="dxa"/>
            <w:vAlign w:val="center"/>
          </w:tcPr>
          <w:p w14:paraId="7335710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756" w:type="dxa"/>
            <w:vAlign w:val="center"/>
          </w:tcPr>
          <w:p w14:paraId="6B362D1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832" w:type="dxa"/>
            <w:vAlign w:val="center"/>
          </w:tcPr>
          <w:p w14:paraId="71032FC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820" w:type="dxa"/>
            <w:vAlign w:val="center"/>
          </w:tcPr>
          <w:p w14:paraId="0E217C7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165" w:type="dxa"/>
            <w:vAlign w:val="center"/>
          </w:tcPr>
          <w:p w14:paraId="266B1CC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800" w:type="dxa"/>
            <w:vAlign w:val="center"/>
          </w:tcPr>
          <w:p w14:paraId="2BD194F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930" w:type="dxa"/>
            <w:vAlign w:val="center"/>
          </w:tcPr>
          <w:p w14:paraId="4B8BACE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929" w:type="dxa"/>
            <w:vAlign w:val="center"/>
          </w:tcPr>
          <w:p w14:paraId="7AB1D69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r>
      <w:tr w14:paraId="4C43D4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2848BF9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307" w:type="dxa"/>
            <w:vAlign w:val="center"/>
          </w:tcPr>
          <w:p w14:paraId="2A8C887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756" w:type="dxa"/>
            <w:vAlign w:val="center"/>
          </w:tcPr>
          <w:p w14:paraId="1ECF62D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832" w:type="dxa"/>
            <w:vAlign w:val="center"/>
          </w:tcPr>
          <w:p w14:paraId="63402E0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820" w:type="dxa"/>
            <w:vAlign w:val="center"/>
          </w:tcPr>
          <w:p w14:paraId="57CC3A6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165" w:type="dxa"/>
            <w:vAlign w:val="center"/>
          </w:tcPr>
          <w:p w14:paraId="6AF8613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800" w:type="dxa"/>
            <w:vAlign w:val="center"/>
          </w:tcPr>
          <w:p w14:paraId="507EADC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930" w:type="dxa"/>
            <w:vAlign w:val="center"/>
          </w:tcPr>
          <w:p w14:paraId="65E6B12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929" w:type="dxa"/>
            <w:vAlign w:val="center"/>
          </w:tcPr>
          <w:p w14:paraId="6634C4D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r>
      <w:tr w14:paraId="7361E1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0ECFBF5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307" w:type="dxa"/>
            <w:vAlign w:val="center"/>
          </w:tcPr>
          <w:p w14:paraId="78CF0C5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756" w:type="dxa"/>
            <w:vAlign w:val="center"/>
          </w:tcPr>
          <w:p w14:paraId="6B0E5B9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832" w:type="dxa"/>
            <w:vAlign w:val="center"/>
          </w:tcPr>
          <w:p w14:paraId="017C855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820" w:type="dxa"/>
            <w:vAlign w:val="center"/>
          </w:tcPr>
          <w:p w14:paraId="551EBC7A">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165" w:type="dxa"/>
            <w:vAlign w:val="center"/>
          </w:tcPr>
          <w:p w14:paraId="030A64B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800" w:type="dxa"/>
            <w:vAlign w:val="center"/>
          </w:tcPr>
          <w:p w14:paraId="7D69E9D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930" w:type="dxa"/>
            <w:vAlign w:val="center"/>
          </w:tcPr>
          <w:p w14:paraId="231710B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929" w:type="dxa"/>
            <w:vAlign w:val="center"/>
          </w:tcPr>
          <w:p w14:paraId="0C2C972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r>
      <w:tr w14:paraId="544A24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7F77304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307" w:type="dxa"/>
            <w:vAlign w:val="center"/>
          </w:tcPr>
          <w:p w14:paraId="5EF60C1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756" w:type="dxa"/>
            <w:vAlign w:val="center"/>
          </w:tcPr>
          <w:p w14:paraId="4F11A4B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832" w:type="dxa"/>
            <w:vAlign w:val="center"/>
          </w:tcPr>
          <w:p w14:paraId="42FD6AE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820" w:type="dxa"/>
            <w:vAlign w:val="center"/>
          </w:tcPr>
          <w:p w14:paraId="2B23EA5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1165" w:type="dxa"/>
            <w:vAlign w:val="center"/>
          </w:tcPr>
          <w:p w14:paraId="0B0C390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800" w:type="dxa"/>
            <w:vAlign w:val="center"/>
          </w:tcPr>
          <w:p w14:paraId="505EAD9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930" w:type="dxa"/>
            <w:vAlign w:val="center"/>
          </w:tcPr>
          <w:p w14:paraId="361DA39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c>
          <w:tcPr>
            <w:tcW w:w="929" w:type="dxa"/>
            <w:vAlign w:val="center"/>
          </w:tcPr>
          <w:p w14:paraId="137BD53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left"/>
              <w:textAlignment w:val="auto"/>
              <w:rPr>
                <w:rFonts w:hint="eastAsia" w:ascii="宋体" w:hAnsi="宋体" w:eastAsia="宋体" w:cs="宋体"/>
                <w:sz w:val="27"/>
              </w:rPr>
            </w:pPr>
            <w:r>
              <w:rPr>
                <w:rFonts w:hint="eastAsia" w:ascii="宋体" w:hAnsi="宋体" w:eastAsia="宋体" w:cs="宋体"/>
                <w:sz w:val="18"/>
              </w:rPr>
              <w:t>......</w:t>
            </w:r>
          </w:p>
        </w:tc>
      </w:tr>
    </w:tbl>
    <w:p w14:paraId="297EC28E">
      <w:pPr>
        <w:pageBreakBefore w:val="0"/>
        <w:wordWrap/>
        <w:topLinePunct w:val="0"/>
        <w:bidi w:val="0"/>
        <w:adjustRightInd/>
        <w:spacing w:beforeAutospacing="0" w:afterAutospacing="0" w:line="270" w:lineRule="auto"/>
        <w:ind w:left="0" w:leftChars="0" w:right="0"/>
        <w:jc w:val="left"/>
        <w:rPr>
          <w:rFonts w:hint="eastAsia" w:ascii="宋体" w:hAnsi="宋体" w:eastAsia="宋体" w:cs="宋体"/>
          <w:sz w:val="27"/>
        </w:rPr>
      </w:pPr>
    </w:p>
    <w:p w14:paraId="0C8E40DD">
      <w:pPr>
        <w:pageBreakBefore w:val="0"/>
        <w:wordWrap/>
        <w:topLinePunct w:val="0"/>
        <w:bidi w:val="0"/>
        <w:adjustRightInd/>
        <w:spacing w:beforeAutospacing="0" w:afterAutospacing="0"/>
        <w:ind w:left="0" w:leftChars="0" w:right="0"/>
        <w:jc w:val="left"/>
        <w:rPr>
          <w:rFonts w:hint="eastAsia" w:ascii="宋体" w:hAnsi="宋体" w:eastAsia="宋体" w:cs="宋体"/>
          <w:sz w:val="27"/>
        </w:rPr>
      </w:pPr>
      <w:r>
        <w:rPr>
          <w:rFonts w:hint="eastAsia" w:ascii="宋体" w:hAnsi="宋体" w:eastAsia="宋体" w:cs="宋体"/>
        </w:rPr>
        <w:br w:type="page"/>
      </w:r>
    </w:p>
    <w:p w14:paraId="15EAC1FF">
      <w:pPr>
        <w:pStyle w:val="4"/>
        <w:pageBreakBefore w:val="0"/>
        <w:wordWrap/>
        <w:topLinePunct w:val="0"/>
        <w:bidi w:val="0"/>
        <w:adjustRightInd/>
        <w:spacing w:before="0" w:beforeAutospacing="0" w:after="0" w:afterAutospacing="0" w:line="270" w:lineRule="auto"/>
        <w:ind w:left="0" w:leftChars="0" w:right="0"/>
        <w:jc w:val="center"/>
        <w:rPr>
          <w:rFonts w:hint="eastAsia" w:ascii="宋体" w:hAnsi="宋体" w:eastAsia="宋体" w:cs="宋体"/>
          <w:b/>
          <w:sz w:val="30"/>
        </w:rPr>
      </w:pPr>
      <w:bookmarkStart w:id="2" w:name="_Toc256000055"/>
      <w:r>
        <w:rPr>
          <w:rFonts w:hint="eastAsia" w:ascii="宋体" w:hAnsi="宋体" w:eastAsia="宋体" w:cs="宋体"/>
          <w:b/>
          <w:sz w:val="30"/>
        </w:rPr>
        <w:t>（</w:t>
      </w:r>
      <w:r>
        <w:rPr>
          <w:rFonts w:hint="eastAsia" w:ascii="宋体" w:hAnsi="宋体" w:eastAsia="宋体" w:cs="宋体"/>
          <w:b/>
          <w:sz w:val="30"/>
          <w:lang w:val="en-US" w:eastAsia="zh-CN"/>
        </w:rPr>
        <w:t>二</w:t>
      </w:r>
      <w:r>
        <w:rPr>
          <w:rFonts w:hint="eastAsia" w:ascii="宋体" w:hAnsi="宋体" w:eastAsia="宋体" w:cs="宋体"/>
          <w:b/>
          <w:sz w:val="30"/>
        </w:rPr>
        <w:t>）主要人员简历表</w:t>
      </w:r>
      <w:bookmarkEnd w:id="2"/>
    </w:p>
    <w:tbl>
      <w:tblPr>
        <w:tblStyle w:val="18"/>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57"/>
        <w:gridCol w:w="350"/>
        <w:gridCol w:w="564"/>
        <w:gridCol w:w="836"/>
        <w:gridCol w:w="1052"/>
        <w:gridCol w:w="523"/>
        <w:gridCol w:w="1401"/>
        <w:gridCol w:w="173"/>
        <w:gridCol w:w="2239"/>
      </w:tblGrid>
      <w:tr w14:paraId="11747B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7" w:type="dxa"/>
            <w:vAlign w:val="center"/>
          </w:tcPr>
          <w:p w14:paraId="1CF3516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姓名</w:t>
            </w:r>
          </w:p>
        </w:tc>
        <w:tc>
          <w:tcPr>
            <w:tcW w:w="914" w:type="dxa"/>
            <w:gridSpan w:val="2"/>
            <w:vAlign w:val="center"/>
          </w:tcPr>
          <w:p w14:paraId="1FE7319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836" w:type="dxa"/>
            <w:vAlign w:val="center"/>
          </w:tcPr>
          <w:p w14:paraId="4FB76A1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年龄</w:t>
            </w:r>
          </w:p>
        </w:tc>
        <w:tc>
          <w:tcPr>
            <w:tcW w:w="1051" w:type="dxa"/>
            <w:vAlign w:val="center"/>
          </w:tcPr>
          <w:p w14:paraId="48BADF6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097" w:type="dxa"/>
            <w:gridSpan w:val="3"/>
            <w:vAlign w:val="center"/>
          </w:tcPr>
          <w:p w14:paraId="6C98E67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执业或职业资格</w:t>
            </w:r>
          </w:p>
          <w:p w14:paraId="5DB866C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证书名称</w:t>
            </w:r>
          </w:p>
        </w:tc>
        <w:tc>
          <w:tcPr>
            <w:tcW w:w="2237" w:type="dxa"/>
            <w:vAlign w:val="center"/>
          </w:tcPr>
          <w:p w14:paraId="6479109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01C284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7" w:type="dxa"/>
            <w:vAlign w:val="center"/>
          </w:tcPr>
          <w:p w14:paraId="08858B6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职称</w:t>
            </w:r>
          </w:p>
        </w:tc>
        <w:tc>
          <w:tcPr>
            <w:tcW w:w="914" w:type="dxa"/>
            <w:gridSpan w:val="2"/>
            <w:vAlign w:val="center"/>
          </w:tcPr>
          <w:p w14:paraId="59DB005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836" w:type="dxa"/>
            <w:vAlign w:val="center"/>
          </w:tcPr>
          <w:p w14:paraId="7B618D1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学历</w:t>
            </w:r>
          </w:p>
        </w:tc>
        <w:tc>
          <w:tcPr>
            <w:tcW w:w="1051" w:type="dxa"/>
            <w:vAlign w:val="center"/>
          </w:tcPr>
          <w:p w14:paraId="4BA69FA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097" w:type="dxa"/>
            <w:gridSpan w:val="3"/>
            <w:vAlign w:val="center"/>
          </w:tcPr>
          <w:p w14:paraId="66DE326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拟在本项目任职</w:t>
            </w:r>
          </w:p>
        </w:tc>
        <w:tc>
          <w:tcPr>
            <w:tcW w:w="2237" w:type="dxa"/>
            <w:vAlign w:val="center"/>
          </w:tcPr>
          <w:p w14:paraId="7579BB0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038E05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7" w:type="dxa"/>
            <w:vAlign w:val="center"/>
          </w:tcPr>
          <w:p w14:paraId="10D1C6C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工作年限</w:t>
            </w:r>
          </w:p>
        </w:tc>
        <w:tc>
          <w:tcPr>
            <w:tcW w:w="2802" w:type="dxa"/>
            <w:gridSpan w:val="4"/>
            <w:vAlign w:val="center"/>
          </w:tcPr>
          <w:p w14:paraId="236D86A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097" w:type="dxa"/>
            <w:gridSpan w:val="3"/>
            <w:vAlign w:val="center"/>
          </w:tcPr>
          <w:p w14:paraId="33C4BE6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从事工作年限</w:t>
            </w:r>
          </w:p>
        </w:tc>
        <w:tc>
          <w:tcPr>
            <w:tcW w:w="2237" w:type="dxa"/>
            <w:vAlign w:val="center"/>
          </w:tcPr>
          <w:p w14:paraId="46B5937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0992E4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57" w:type="dxa"/>
            <w:vAlign w:val="center"/>
          </w:tcPr>
          <w:p w14:paraId="539FB78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毕业学校</w:t>
            </w:r>
          </w:p>
        </w:tc>
        <w:tc>
          <w:tcPr>
            <w:tcW w:w="7137" w:type="dxa"/>
            <w:gridSpan w:val="8"/>
            <w:vAlign w:val="center"/>
          </w:tcPr>
          <w:p w14:paraId="2BE52E1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年毕业于           学校              专业</w:t>
            </w:r>
          </w:p>
        </w:tc>
      </w:tr>
      <w:tr w14:paraId="18CCFE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95" w:type="dxa"/>
            <w:gridSpan w:val="9"/>
            <w:vAlign w:val="center"/>
          </w:tcPr>
          <w:p w14:paraId="6882BF0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主要工作经历</w:t>
            </w:r>
          </w:p>
        </w:tc>
      </w:tr>
      <w:tr w14:paraId="6E4DD1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3EE6CBB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时间</w:t>
            </w:r>
          </w:p>
        </w:tc>
        <w:tc>
          <w:tcPr>
            <w:tcW w:w="2975" w:type="dxa"/>
            <w:gridSpan w:val="4"/>
            <w:vAlign w:val="center"/>
          </w:tcPr>
          <w:p w14:paraId="3968E86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参加过的类似项目</w:t>
            </w:r>
          </w:p>
        </w:tc>
        <w:tc>
          <w:tcPr>
            <w:tcW w:w="1401" w:type="dxa"/>
            <w:vAlign w:val="center"/>
          </w:tcPr>
          <w:p w14:paraId="4E1802B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担任职务</w:t>
            </w:r>
          </w:p>
        </w:tc>
        <w:tc>
          <w:tcPr>
            <w:tcW w:w="2410" w:type="dxa"/>
            <w:gridSpan w:val="2"/>
            <w:vAlign w:val="center"/>
          </w:tcPr>
          <w:p w14:paraId="2338039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r>
              <w:rPr>
                <w:rFonts w:hint="eastAsia" w:ascii="宋体" w:hAnsi="宋体" w:eastAsia="宋体" w:cs="宋体"/>
                <w:sz w:val="21"/>
              </w:rPr>
              <w:t>发包人及联系电话</w:t>
            </w:r>
          </w:p>
        </w:tc>
      </w:tr>
      <w:tr w14:paraId="5295B7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10289BEA">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975" w:type="dxa"/>
            <w:gridSpan w:val="4"/>
            <w:vAlign w:val="center"/>
          </w:tcPr>
          <w:p w14:paraId="07DA716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1401" w:type="dxa"/>
            <w:vAlign w:val="center"/>
          </w:tcPr>
          <w:p w14:paraId="048BA42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410" w:type="dxa"/>
            <w:gridSpan w:val="2"/>
            <w:vAlign w:val="center"/>
          </w:tcPr>
          <w:p w14:paraId="3E8647E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0ED599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3875513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975" w:type="dxa"/>
            <w:gridSpan w:val="4"/>
            <w:vAlign w:val="center"/>
          </w:tcPr>
          <w:p w14:paraId="5D0EAC1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1401" w:type="dxa"/>
            <w:vAlign w:val="center"/>
          </w:tcPr>
          <w:p w14:paraId="42A3CCB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410" w:type="dxa"/>
            <w:gridSpan w:val="2"/>
            <w:vAlign w:val="center"/>
          </w:tcPr>
          <w:p w14:paraId="3918B6B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6A7611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39139DA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975" w:type="dxa"/>
            <w:gridSpan w:val="4"/>
            <w:vAlign w:val="center"/>
          </w:tcPr>
          <w:p w14:paraId="68E148A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1401" w:type="dxa"/>
            <w:vAlign w:val="center"/>
          </w:tcPr>
          <w:p w14:paraId="2414012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410" w:type="dxa"/>
            <w:gridSpan w:val="2"/>
            <w:vAlign w:val="center"/>
          </w:tcPr>
          <w:p w14:paraId="1C8B4A3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22095B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5EEEE46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975" w:type="dxa"/>
            <w:gridSpan w:val="4"/>
            <w:vAlign w:val="center"/>
          </w:tcPr>
          <w:p w14:paraId="2ABA80D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1401" w:type="dxa"/>
            <w:vAlign w:val="center"/>
          </w:tcPr>
          <w:p w14:paraId="35AEB94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410" w:type="dxa"/>
            <w:gridSpan w:val="2"/>
            <w:vAlign w:val="center"/>
          </w:tcPr>
          <w:p w14:paraId="7B43444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5F33B6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0F3EE8B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975" w:type="dxa"/>
            <w:gridSpan w:val="4"/>
            <w:vAlign w:val="center"/>
          </w:tcPr>
          <w:p w14:paraId="4EBAD79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1401" w:type="dxa"/>
            <w:vAlign w:val="center"/>
          </w:tcPr>
          <w:p w14:paraId="544F904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410" w:type="dxa"/>
            <w:gridSpan w:val="2"/>
            <w:vAlign w:val="center"/>
          </w:tcPr>
          <w:p w14:paraId="25EA93E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748A0F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2800164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975" w:type="dxa"/>
            <w:gridSpan w:val="4"/>
            <w:vAlign w:val="center"/>
          </w:tcPr>
          <w:p w14:paraId="03C944DA">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1401" w:type="dxa"/>
            <w:vAlign w:val="center"/>
          </w:tcPr>
          <w:p w14:paraId="08F3A83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410" w:type="dxa"/>
            <w:gridSpan w:val="2"/>
            <w:vAlign w:val="center"/>
          </w:tcPr>
          <w:p w14:paraId="66B2B33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22D1FD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52B3BDB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975" w:type="dxa"/>
            <w:gridSpan w:val="4"/>
            <w:vAlign w:val="center"/>
          </w:tcPr>
          <w:p w14:paraId="050B4C8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1401" w:type="dxa"/>
            <w:vAlign w:val="center"/>
          </w:tcPr>
          <w:p w14:paraId="486ABEA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410" w:type="dxa"/>
            <w:gridSpan w:val="2"/>
            <w:vAlign w:val="center"/>
          </w:tcPr>
          <w:p w14:paraId="25B7F5C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77B7B4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4761382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975" w:type="dxa"/>
            <w:gridSpan w:val="4"/>
            <w:vAlign w:val="center"/>
          </w:tcPr>
          <w:p w14:paraId="5BD94BE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1401" w:type="dxa"/>
            <w:vAlign w:val="center"/>
          </w:tcPr>
          <w:p w14:paraId="296A7EF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410" w:type="dxa"/>
            <w:gridSpan w:val="2"/>
            <w:vAlign w:val="center"/>
          </w:tcPr>
          <w:p w14:paraId="4A33446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r w14:paraId="43A8AE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507" w:type="dxa"/>
            <w:gridSpan w:val="2"/>
            <w:vAlign w:val="center"/>
          </w:tcPr>
          <w:p w14:paraId="655EBC0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975" w:type="dxa"/>
            <w:gridSpan w:val="4"/>
            <w:vAlign w:val="center"/>
          </w:tcPr>
          <w:p w14:paraId="497453D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1401" w:type="dxa"/>
            <w:vAlign w:val="center"/>
          </w:tcPr>
          <w:p w14:paraId="05D124C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c>
          <w:tcPr>
            <w:tcW w:w="2410" w:type="dxa"/>
            <w:gridSpan w:val="2"/>
            <w:vAlign w:val="center"/>
          </w:tcPr>
          <w:p w14:paraId="4B5ED42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0" w:leftChars="0" w:right="0"/>
              <w:jc w:val="center"/>
              <w:textAlignment w:val="auto"/>
              <w:rPr>
                <w:rFonts w:hint="eastAsia" w:ascii="宋体" w:hAnsi="宋体" w:eastAsia="宋体" w:cs="宋体"/>
                <w:sz w:val="27"/>
              </w:rPr>
            </w:pPr>
          </w:p>
        </w:tc>
      </w:tr>
    </w:tbl>
    <w:p w14:paraId="750463E4">
      <w:pPr>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注：（1）</w:t>
      </w:r>
      <w:r>
        <w:rPr>
          <w:rFonts w:hint="eastAsia" w:ascii="宋体" w:hAnsi="宋体" w:eastAsia="宋体" w:cs="宋体"/>
          <w:sz w:val="24"/>
          <w:szCs w:val="24"/>
          <w:lang w:eastAsia="zh-CN"/>
        </w:rPr>
        <w:t>报价人</w:t>
      </w:r>
      <w:r>
        <w:rPr>
          <w:rFonts w:hint="eastAsia" w:ascii="宋体" w:hAnsi="宋体" w:eastAsia="宋体" w:cs="宋体"/>
          <w:sz w:val="24"/>
          <w:szCs w:val="24"/>
        </w:rPr>
        <w:t>应根据</w:t>
      </w:r>
      <w:r>
        <w:rPr>
          <w:rFonts w:hint="eastAsia" w:ascii="宋体" w:hAnsi="宋体" w:eastAsia="宋体" w:cs="宋体"/>
          <w:sz w:val="24"/>
          <w:szCs w:val="24"/>
          <w:lang w:val="en-US" w:eastAsia="zh-CN"/>
        </w:rPr>
        <w:t>询价文件人员</w:t>
      </w:r>
      <w:r>
        <w:rPr>
          <w:rFonts w:hint="eastAsia" w:ascii="宋体" w:hAnsi="宋体" w:eastAsia="宋体" w:cs="宋体"/>
          <w:sz w:val="24"/>
          <w:szCs w:val="24"/>
        </w:rPr>
        <w:t>要求在本表后附相关证明材料</w:t>
      </w:r>
      <w:r>
        <w:rPr>
          <w:rFonts w:hint="eastAsia" w:ascii="宋体" w:hAnsi="宋体" w:eastAsia="宋体" w:cs="宋体"/>
          <w:sz w:val="24"/>
          <w:szCs w:val="24"/>
          <w:lang w:eastAsia="zh-CN"/>
        </w:rPr>
        <w:t>复印件，并加盖公章</w:t>
      </w:r>
      <w:r>
        <w:rPr>
          <w:rFonts w:hint="eastAsia" w:ascii="宋体" w:hAnsi="宋体" w:eastAsia="宋体" w:cs="宋体"/>
          <w:sz w:val="24"/>
          <w:szCs w:val="24"/>
        </w:rPr>
        <w:t>。</w:t>
      </w:r>
    </w:p>
    <w:p w14:paraId="294133D6">
      <w:pPr>
        <w:keepNext w:val="0"/>
        <w:keepLines w:val="0"/>
        <w:pageBreakBefore w:val="0"/>
        <w:widowControl w:val="0"/>
        <w:numPr>
          <w:ilvl w:val="0"/>
          <w:numId w:val="2"/>
        </w:numPr>
        <w:kinsoku/>
        <w:wordWrap/>
        <w:overflowPunct/>
        <w:topLinePunct w:val="0"/>
        <w:autoSpaceDE/>
        <w:autoSpaceDN/>
        <w:bidi w:val="0"/>
        <w:adjustRightInd/>
        <w:snapToGrid/>
        <w:spacing w:beforeAutospacing="0" w:afterAutospacing="0" w:line="480" w:lineRule="exact"/>
        <w:ind w:left="0" w:leftChars="0" w:right="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主要人员社保证明为</w:t>
      </w:r>
      <w:r>
        <w:rPr>
          <w:rFonts w:hint="eastAsia" w:ascii="宋体" w:hAnsi="宋体" w:eastAsia="宋体" w:cs="宋体"/>
          <w:sz w:val="24"/>
          <w:szCs w:val="24"/>
        </w:rPr>
        <w:t>最近</w:t>
      </w:r>
      <w:r>
        <w:rPr>
          <w:rFonts w:hint="eastAsia" w:ascii="宋体" w:hAnsi="宋体" w:eastAsia="宋体" w:cs="宋体"/>
          <w:sz w:val="24"/>
          <w:szCs w:val="24"/>
          <w:lang w:val="en-US" w:eastAsia="zh-CN"/>
        </w:rPr>
        <w:t>3</w:t>
      </w:r>
      <w:r>
        <w:rPr>
          <w:rFonts w:hint="eastAsia" w:ascii="宋体" w:hAnsi="宋体" w:eastAsia="宋体" w:cs="宋体"/>
          <w:sz w:val="24"/>
          <w:szCs w:val="24"/>
        </w:rPr>
        <w:t>个月（企业设立不足</w:t>
      </w:r>
      <w:r>
        <w:rPr>
          <w:rFonts w:hint="eastAsia" w:ascii="宋体" w:hAnsi="宋体" w:eastAsia="宋体" w:cs="宋体"/>
          <w:sz w:val="24"/>
          <w:szCs w:val="24"/>
          <w:lang w:val="en-US" w:eastAsia="zh-CN"/>
        </w:rPr>
        <w:t>3</w:t>
      </w:r>
      <w:r>
        <w:rPr>
          <w:rFonts w:hint="eastAsia" w:ascii="宋体" w:hAnsi="宋体" w:eastAsia="宋体" w:cs="宋体"/>
          <w:sz w:val="24"/>
          <w:szCs w:val="24"/>
        </w:rPr>
        <w:t>个月，从设立时起，下同）连续缴费的社保证明是指从</w:t>
      </w:r>
      <w:r>
        <w:rPr>
          <w:rFonts w:hint="eastAsia" w:ascii="宋体" w:hAnsi="宋体" w:eastAsia="宋体" w:cs="宋体"/>
          <w:sz w:val="24"/>
          <w:szCs w:val="24"/>
          <w:lang w:val="en-US" w:eastAsia="zh-CN"/>
        </w:rPr>
        <w:t>报价文件</w:t>
      </w:r>
      <w:r>
        <w:rPr>
          <w:rFonts w:hint="eastAsia" w:ascii="宋体" w:hAnsi="宋体" w:eastAsia="宋体" w:cs="宋体"/>
          <w:sz w:val="24"/>
          <w:szCs w:val="24"/>
        </w:rPr>
        <w:t>截止时间的上一个月或上上个月起算，往前推</w:t>
      </w:r>
      <w:r>
        <w:rPr>
          <w:rFonts w:hint="eastAsia" w:ascii="宋体" w:hAnsi="宋体" w:eastAsia="宋体" w:cs="宋体"/>
          <w:sz w:val="24"/>
          <w:szCs w:val="24"/>
          <w:lang w:val="en-US" w:eastAsia="zh-CN"/>
        </w:rPr>
        <w:t>3</w:t>
      </w:r>
      <w:r>
        <w:rPr>
          <w:rFonts w:hint="eastAsia" w:ascii="宋体" w:hAnsi="宋体" w:eastAsia="宋体" w:cs="宋体"/>
          <w:sz w:val="24"/>
          <w:szCs w:val="24"/>
        </w:rPr>
        <w:t>个月的连续、不间断的缴费证明。</w:t>
      </w:r>
    </w:p>
    <w:p w14:paraId="1F48C1CD">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6F37999C">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1E214966">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7F661861">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553C6937">
      <w:pPr>
        <w:rPr>
          <w:rFonts w:hint="eastAsia" w:ascii="宋体" w:hAnsi="宋体" w:eastAsia="宋体" w:cs="宋体"/>
          <w:b/>
          <w:color w:val="000000" w:themeColor="text1"/>
          <w:sz w:val="32"/>
          <w:szCs w:val="32"/>
          <w:highlight w:val="none"/>
          <w:lang w:val="en-US" w:eastAsia="zh-CN"/>
          <w14:textFill>
            <w14:solidFill>
              <w14:schemeClr w14:val="tx1"/>
            </w14:solidFill>
          </w14:textFill>
        </w:rPr>
      </w:pPr>
      <w:r>
        <w:rPr>
          <w:rFonts w:hint="eastAsia" w:ascii="宋体" w:hAnsi="宋体" w:eastAsia="宋体" w:cs="宋体"/>
          <w:b/>
          <w:color w:val="000000" w:themeColor="text1"/>
          <w:sz w:val="32"/>
          <w:szCs w:val="32"/>
          <w:highlight w:val="none"/>
          <w:lang w:val="en-US" w:eastAsia="zh-CN"/>
          <w14:textFill>
            <w14:solidFill>
              <w14:schemeClr w14:val="tx1"/>
            </w14:solidFill>
          </w14:textFill>
        </w:rPr>
        <w:br w:type="page"/>
      </w:r>
    </w:p>
    <w:p w14:paraId="7FE62085">
      <w:pPr>
        <w:pStyle w:val="11"/>
        <w:pageBreakBefore w:val="0"/>
        <w:numPr>
          <w:ilvl w:val="0"/>
          <w:numId w:val="3"/>
        </w:numPr>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highlight w:val="none"/>
          <w:lang w:val="en-US" w:eastAsia="zh-CN"/>
          <w14:textFill>
            <w14:solidFill>
              <w14:schemeClr w14:val="tx1"/>
            </w14:solidFill>
          </w14:textFill>
        </w:rPr>
      </w:pPr>
      <w:r>
        <w:rPr>
          <w:rFonts w:hint="eastAsia" w:ascii="宋体" w:hAnsi="宋体" w:eastAsia="宋体" w:cs="宋体"/>
          <w:b/>
          <w:color w:val="000000" w:themeColor="text1"/>
          <w:sz w:val="32"/>
          <w:szCs w:val="32"/>
          <w:highlight w:val="none"/>
          <w:lang w:val="en-US" w:eastAsia="zh-CN"/>
          <w14:textFill>
            <w14:solidFill>
              <w14:schemeClr w14:val="tx1"/>
            </w14:solidFill>
          </w14:textFill>
        </w:rPr>
        <w:t>财务情况</w:t>
      </w:r>
    </w:p>
    <w:p w14:paraId="6BB4EE36">
      <w:pPr>
        <w:pStyle w:val="11"/>
        <w:keepNext w:val="0"/>
        <w:keepLines w:val="0"/>
        <w:pageBreakBefore w:val="0"/>
        <w:widowControl w:val="0"/>
        <w:tabs>
          <w:tab w:val="left" w:pos="4339"/>
        </w:tabs>
        <w:kinsoku/>
        <w:wordWrap/>
        <w:overflowPunct/>
        <w:topLinePunct w:val="0"/>
        <w:autoSpaceDE/>
        <w:autoSpaceDN/>
        <w:bidi w:val="0"/>
        <w:adjustRightInd/>
        <w:snapToGrid/>
        <w:spacing w:beforeAutospacing="0" w:afterAutospacing="0" w:line="480" w:lineRule="exact"/>
        <w:ind w:left="0" w:leftChars="0" w:right="0" w:firstLine="480" w:firstLineChars="200"/>
        <w:jc w:val="center"/>
        <w:textAlignment w:val="auto"/>
        <w:rPr>
          <w:rFonts w:hint="eastAsia" w:ascii="宋体" w:hAnsi="宋体" w:eastAsia="宋体" w:cs="宋体"/>
          <w:b w:val="0"/>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color w:val="000000" w:themeColor="text1"/>
          <w:kern w:val="2"/>
          <w:sz w:val="24"/>
          <w:szCs w:val="24"/>
          <w:highlight w:val="none"/>
          <w:lang w:val="en-US" w:eastAsia="zh-CN" w:bidi="ar-SA"/>
          <w14:textFill>
            <w14:solidFill>
              <w14:schemeClr w14:val="tx1"/>
            </w14:solidFill>
          </w14:textFill>
        </w:rPr>
        <w:t>（上一年度通过审计的利润证明</w:t>
      </w:r>
      <w:r>
        <w:rPr>
          <w:rFonts w:hint="eastAsia" w:hAnsi="宋体" w:eastAsia="宋体" w:cs="宋体"/>
          <w:b w:val="0"/>
          <w:bCs/>
          <w:color w:val="000000" w:themeColor="text1"/>
          <w:kern w:val="2"/>
          <w:sz w:val="24"/>
          <w:szCs w:val="24"/>
          <w:highlight w:val="none"/>
          <w:lang w:val="en-US" w:eastAsia="zh-CN" w:bidi="ar-SA"/>
          <w14:textFill>
            <w14:solidFill>
              <w14:schemeClr w14:val="tx1"/>
            </w14:solidFill>
          </w14:textFill>
        </w:rPr>
        <w:t>并加盖公章</w:t>
      </w:r>
      <w:r>
        <w:rPr>
          <w:rFonts w:hint="eastAsia" w:ascii="宋体" w:hAnsi="宋体" w:eastAsia="宋体" w:cs="宋体"/>
          <w:b w:val="0"/>
          <w:bCs/>
          <w:color w:val="000000" w:themeColor="text1"/>
          <w:kern w:val="2"/>
          <w:sz w:val="24"/>
          <w:szCs w:val="24"/>
          <w:highlight w:val="none"/>
          <w:lang w:val="en-US" w:eastAsia="zh-CN" w:bidi="ar-SA"/>
          <w14:textFill>
            <w14:solidFill>
              <w14:schemeClr w14:val="tx1"/>
            </w14:solidFill>
          </w14:textFill>
        </w:rPr>
        <w:t>）</w:t>
      </w:r>
    </w:p>
    <w:p w14:paraId="598D1DE8">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2CBFBAE8">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0BA765A6">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605FFBB3">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40CA10B7">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0548CA6F">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5955C9A9">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1168BDB3">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1E58EB0D">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3080693E">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525C810E">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2366EF67">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0B43F9BF">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18974152">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40EEEA9A">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7E5906C4">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35AF9106">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5211F142">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52998980">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3523276C">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highlight w:val="none"/>
          <w:lang w:val="en-US" w:eastAsia="zh-CN"/>
          <w14:textFill>
            <w14:solidFill>
              <w14:schemeClr w14:val="tx1"/>
            </w14:solidFill>
          </w14:textFill>
        </w:rPr>
      </w:pPr>
    </w:p>
    <w:p w14:paraId="78986DDB">
      <w:pPr>
        <w:pStyle w:val="11"/>
        <w:pageBreakBefore w:val="0"/>
        <w:numPr>
          <w:ilvl w:val="0"/>
          <w:numId w:val="0"/>
        </w:numPr>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highlight w:val="none"/>
          <w:lang w:val="en-US" w:eastAsia="zh-CN"/>
          <w14:textFill>
            <w14:solidFill>
              <w14:schemeClr w14:val="tx1"/>
            </w14:solidFill>
          </w14:textFill>
        </w:rPr>
      </w:pPr>
      <w:r>
        <w:rPr>
          <w:rFonts w:hint="eastAsia" w:ascii="宋体" w:hAnsi="宋体" w:eastAsia="宋体" w:cs="宋体"/>
          <w:b/>
          <w:color w:val="000000" w:themeColor="text1"/>
          <w:sz w:val="32"/>
          <w:szCs w:val="32"/>
          <w:highlight w:val="none"/>
          <w:lang w:val="en-US" w:eastAsia="zh-CN"/>
          <w14:textFill>
            <w14:solidFill>
              <w14:schemeClr w14:val="tx1"/>
            </w14:solidFill>
          </w14:textFill>
        </w:rPr>
        <w:t>七、</w:t>
      </w:r>
      <w:r>
        <w:rPr>
          <w:rFonts w:hint="eastAsia" w:ascii="宋体" w:hAnsi="宋体" w:eastAsia="宋体" w:cs="宋体"/>
          <w:b/>
          <w:color w:val="000000" w:themeColor="text1"/>
          <w:kern w:val="2"/>
          <w:sz w:val="32"/>
          <w:szCs w:val="32"/>
          <w:highlight w:val="none"/>
          <w:lang w:val="en-US" w:eastAsia="zh-CN" w:bidi="ar-SA"/>
          <w14:textFill>
            <w14:solidFill>
              <w14:schemeClr w14:val="tx1"/>
            </w14:solidFill>
          </w14:textFill>
        </w:rPr>
        <w:t>设备证明材料</w:t>
      </w:r>
    </w:p>
    <w:p w14:paraId="53F8817A">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highlight w:val="none"/>
          <w:lang w:val="en-US" w:eastAsia="zh-CN"/>
          <w14:textFill>
            <w14:solidFill>
              <w14:schemeClr w14:val="tx1"/>
            </w14:solidFill>
          </w14:textFill>
        </w:rPr>
      </w:pPr>
      <w:r>
        <w:rPr>
          <w:rFonts w:hint="eastAsia" w:ascii="宋体" w:hAnsi="宋体" w:eastAsia="宋体" w:cs="宋体"/>
          <w:b w:val="0"/>
          <w:bCs/>
          <w:color w:val="000000" w:themeColor="text1"/>
          <w:kern w:val="2"/>
          <w:sz w:val="24"/>
          <w:szCs w:val="24"/>
          <w:highlight w:val="none"/>
          <w:lang w:val="en-US" w:eastAsia="zh-CN" w:bidi="ar-SA"/>
          <w14:textFill>
            <w14:solidFill>
              <w14:schemeClr w14:val="tx1"/>
            </w14:solidFill>
          </w14:textFill>
        </w:rPr>
        <w:t>（提供设备清单及购买发票（或租赁合同）</w:t>
      </w:r>
      <w:r>
        <w:rPr>
          <w:rFonts w:hint="eastAsia" w:ascii="宋体" w:hAnsi="宋体" w:eastAsia="宋体" w:cs="宋体"/>
          <w:color w:val="000000" w:themeColor="text1"/>
          <w:sz w:val="24"/>
          <w:highlight w:val="none"/>
          <w14:textFill>
            <w14:solidFill>
              <w14:schemeClr w14:val="tx1"/>
            </w14:solidFill>
          </w14:textFill>
        </w:rPr>
        <w:t>并</w:t>
      </w:r>
      <w:r>
        <w:rPr>
          <w:rFonts w:hint="eastAsia" w:ascii="宋体" w:hAnsi="宋体" w:eastAsia="宋体" w:cs="宋体"/>
          <w:b/>
          <w:bCs/>
          <w:color w:val="000000" w:themeColor="text1"/>
          <w:sz w:val="24"/>
          <w:highlight w:val="none"/>
          <w14:textFill>
            <w14:solidFill>
              <w14:schemeClr w14:val="tx1"/>
            </w14:solidFill>
          </w14:textFill>
        </w:rPr>
        <w:t>加盖公章</w:t>
      </w:r>
      <w:r>
        <w:rPr>
          <w:rFonts w:hint="eastAsia" w:ascii="宋体" w:hAnsi="宋体" w:eastAsia="宋体" w:cs="宋体"/>
          <w:b w:val="0"/>
          <w:bCs/>
          <w:color w:val="000000" w:themeColor="text1"/>
          <w:kern w:val="2"/>
          <w:sz w:val="24"/>
          <w:szCs w:val="24"/>
          <w:highlight w:val="none"/>
          <w:lang w:val="en-US" w:eastAsia="zh-CN" w:bidi="ar-SA"/>
          <w14:textFill>
            <w14:solidFill>
              <w14:schemeClr w14:val="tx1"/>
            </w14:solidFill>
          </w14:textFill>
        </w:rPr>
        <w:t>）</w:t>
      </w:r>
    </w:p>
    <w:p w14:paraId="51F0C8C3">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0B899237">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309B539E">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6B7ABE51">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2E90BA59">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49CAD0A7">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26E0EF7F">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6BF435E6">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559CB737">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50242F3F">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64A93172">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0FA46FD6">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5AD578E8">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0A6E27F0">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5E77EBF0">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6DFB584F">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2AB6A96E">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4481AEFB">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26A627EB">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1CB75705">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p>
    <w:p w14:paraId="5E81FF75">
      <w:pPr>
        <w:rPr>
          <w:rFonts w:hint="eastAsia" w:ascii="宋体" w:hAnsi="宋体" w:eastAsia="宋体" w:cs="宋体"/>
          <w:b/>
          <w:color w:val="000000" w:themeColor="text1"/>
          <w:sz w:val="32"/>
          <w:szCs w:val="32"/>
          <w:lang w:val="en-US" w:eastAsia="zh-CN"/>
          <w14:textFill>
            <w14:solidFill>
              <w14:schemeClr w14:val="tx1"/>
            </w14:solidFill>
          </w14:textFill>
        </w:rPr>
      </w:pPr>
      <w:r>
        <w:rPr>
          <w:rFonts w:hint="eastAsia" w:ascii="宋体" w:hAnsi="宋体" w:eastAsia="宋体" w:cs="宋体"/>
          <w:b/>
          <w:color w:val="000000" w:themeColor="text1"/>
          <w:sz w:val="32"/>
          <w:szCs w:val="32"/>
          <w:lang w:val="en-US" w:eastAsia="zh-CN"/>
          <w14:textFill>
            <w14:solidFill>
              <w14:schemeClr w14:val="tx1"/>
            </w14:solidFill>
          </w14:textFill>
        </w:rPr>
        <w:br w:type="page"/>
      </w:r>
    </w:p>
    <w:p w14:paraId="7C489C10">
      <w:pPr>
        <w:pStyle w:val="11"/>
        <w:pageBreakBefore w:val="0"/>
        <w:tabs>
          <w:tab w:val="left" w:pos="4339"/>
        </w:tabs>
        <w:wordWrap/>
        <w:topLinePunct w:val="0"/>
        <w:bidi w:val="0"/>
        <w:adjustRightInd/>
        <w:spacing w:beforeAutospacing="0" w:afterAutospacing="0"/>
        <w:ind w:left="0" w:leftChars="0" w:right="0"/>
        <w:jc w:val="center"/>
        <w:rPr>
          <w:rFonts w:hint="eastAsia" w:ascii="宋体" w:hAnsi="宋体" w:eastAsia="宋体" w:cs="宋体"/>
          <w:b/>
          <w:color w:val="000000" w:themeColor="text1"/>
          <w:kern w:val="2"/>
          <w:sz w:val="32"/>
          <w:szCs w:val="32"/>
          <w:lang w:val="en-US" w:eastAsia="zh-CN" w:bidi="ar-SA"/>
          <w14:textFill>
            <w14:solidFill>
              <w14:schemeClr w14:val="tx1"/>
            </w14:solidFill>
          </w14:textFill>
        </w:rPr>
      </w:pPr>
      <w:r>
        <w:rPr>
          <w:rFonts w:hint="eastAsia" w:ascii="宋体" w:hAnsi="宋体" w:eastAsia="宋体" w:cs="宋体"/>
          <w:b/>
          <w:color w:val="000000" w:themeColor="text1"/>
          <w:sz w:val="32"/>
          <w:szCs w:val="32"/>
          <w:lang w:val="en-US" w:eastAsia="zh-CN"/>
          <w14:textFill>
            <w14:solidFill>
              <w14:schemeClr w14:val="tx1"/>
            </w14:solidFill>
          </w14:textFill>
        </w:rPr>
        <w:t>八</w:t>
      </w:r>
      <w:r>
        <w:rPr>
          <w:rFonts w:hint="eastAsia" w:ascii="宋体" w:hAnsi="宋体" w:eastAsia="宋体" w:cs="宋体"/>
          <w:b/>
          <w:color w:val="000000" w:themeColor="text1"/>
          <w:sz w:val="32"/>
          <w:szCs w:val="32"/>
          <w14:textFill>
            <w14:solidFill>
              <w14:schemeClr w14:val="tx1"/>
            </w14:solidFill>
          </w14:textFill>
        </w:rPr>
        <w:t>、</w:t>
      </w:r>
      <w:r>
        <w:rPr>
          <w:rFonts w:hint="eastAsia" w:ascii="宋体" w:hAnsi="宋体" w:eastAsia="宋体" w:cs="宋体"/>
          <w:b/>
          <w:color w:val="000000" w:themeColor="text1"/>
          <w:kern w:val="2"/>
          <w:sz w:val="32"/>
          <w:szCs w:val="32"/>
          <w:lang w:val="en-US" w:eastAsia="zh-CN" w:bidi="ar-SA"/>
          <w14:textFill>
            <w14:solidFill>
              <w14:schemeClr w14:val="tx1"/>
            </w14:solidFill>
          </w14:textFill>
        </w:rPr>
        <w:t>信誉情况承诺</w:t>
      </w:r>
    </w:p>
    <w:p w14:paraId="6E2DCDBB">
      <w:pPr>
        <w:pStyle w:val="10"/>
        <w:pageBreakBefore w:val="0"/>
        <w:wordWrap/>
        <w:topLinePunct w:val="0"/>
        <w:bidi w:val="0"/>
        <w:adjustRightInd/>
        <w:spacing w:beforeAutospacing="0" w:afterAutospacing="0"/>
        <w:ind w:left="0" w:leftChars="0" w:right="0"/>
        <w:rPr>
          <w:rFonts w:hint="eastAsia" w:ascii="宋体" w:hAnsi="宋体" w:eastAsia="宋体" w:cs="宋体"/>
          <w:color w:val="000000" w:themeColor="text1"/>
          <w14:textFill>
            <w14:solidFill>
              <w14:schemeClr w14:val="tx1"/>
            </w14:solidFill>
          </w14:textFill>
        </w:rPr>
      </w:pPr>
    </w:p>
    <w:p w14:paraId="114612FA">
      <w:pPr>
        <w:pStyle w:val="10"/>
        <w:keepNext w:val="0"/>
        <w:keepLines w:val="0"/>
        <w:pageBreakBefore w:val="0"/>
        <w:widowControl w:val="0"/>
        <w:kinsoku/>
        <w:wordWrap/>
        <w:overflowPunct/>
        <w:topLinePunct w:val="0"/>
        <w:autoSpaceDE/>
        <w:autoSpaceDN/>
        <w:bidi w:val="0"/>
        <w:adjustRightInd/>
        <w:snapToGrid/>
        <w:spacing w:beforeAutospacing="0" w:afterAutospacing="0" w:line="480" w:lineRule="auto"/>
        <w:ind w:left="0" w:leftChars="0" w:right="0" w:firstLine="0" w:firstLineChars="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b/>
          <w:bCs/>
          <w:color w:val="000000" w:themeColor="text1"/>
          <w:sz w:val="24"/>
          <w:szCs w:val="24"/>
          <w:u w:val="single"/>
          <w14:textFill>
            <w14:solidFill>
              <w14:schemeClr w14:val="tx1"/>
            </w14:solidFill>
          </w14:textFill>
        </w:rPr>
        <w:t>四川省公路规划勘察设计研究院有限公司</w:t>
      </w:r>
      <w:r>
        <w:rPr>
          <w:rFonts w:hint="eastAsia" w:ascii="宋体" w:hAnsi="宋体" w:eastAsia="宋体" w:cs="宋体"/>
          <w:b/>
          <w:bCs/>
          <w:color w:val="000000" w:themeColor="text1"/>
          <w:sz w:val="24"/>
          <w:szCs w:val="24"/>
          <w:u w:val="single"/>
          <w:lang w:eastAsia="zh-CN"/>
          <w14:textFill>
            <w14:solidFill>
              <w14:schemeClr w14:val="tx1"/>
            </w14:solidFill>
          </w14:textFill>
        </w:rPr>
        <w:t>：</w:t>
      </w:r>
    </w:p>
    <w:p w14:paraId="76399B9D">
      <w:pPr>
        <w:pStyle w:val="10"/>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right="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我</w:t>
      </w:r>
      <w:r>
        <w:rPr>
          <w:rFonts w:hint="eastAsia" w:ascii="宋体" w:hAnsi="宋体" w:eastAsia="宋体" w:cs="宋体"/>
          <w:color w:val="000000" w:themeColor="text1"/>
          <w:sz w:val="24"/>
          <w:szCs w:val="24"/>
          <w:lang w:eastAsia="zh-CN"/>
          <w14:textFill>
            <w14:solidFill>
              <w14:schemeClr w14:val="tx1"/>
            </w14:solidFill>
          </w14:textFill>
        </w:rPr>
        <w:t>公司</w:t>
      </w:r>
      <w:r>
        <w:rPr>
          <w:rFonts w:hint="eastAsia" w:ascii="宋体" w:hAnsi="宋体" w:eastAsia="宋体" w:cs="宋体"/>
          <w:color w:val="000000" w:themeColor="text1"/>
          <w:sz w:val="24"/>
          <w:szCs w:val="24"/>
          <w14:textFill>
            <w14:solidFill>
              <w14:schemeClr w14:val="tx1"/>
            </w14:solidFill>
          </w14:textFill>
        </w:rPr>
        <w:t>参加了</w:t>
      </w:r>
      <w:r>
        <w:rPr>
          <w:rFonts w:hint="eastAsia" w:eastAsia="宋体" w:cs="宋体"/>
          <w:b/>
          <w:bCs/>
          <w:color w:val="000000" w:themeColor="text1"/>
          <w:sz w:val="24"/>
          <w:szCs w:val="24"/>
          <w:u w:val="single"/>
          <w:lang w:eastAsia="zh-CN"/>
          <w14:textFill>
            <w14:solidFill>
              <w14:schemeClr w14:val="tx1"/>
            </w14:solidFill>
          </w14:textFill>
        </w:rPr>
        <w:t>国道347茂县站至茂县县城段（项目名称暂定）</w:t>
      </w:r>
      <w:r>
        <w:rPr>
          <w:rFonts w:hint="eastAsia" w:ascii="宋体" w:hAnsi="宋体" w:eastAsia="宋体" w:cs="宋体"/>
          <w:b/>
          <w:bCs/>
          <w:color w:val="000000" w:themeColor="text1"/>
          <w:sz w:val="24"/>
          <w:szCs w:val="24"/>
          <w:u w:val="single"/>
          <w14:textFill>
            <w14:solidFill>
              <w14:schemeClr w14:val="tx1"/>
            </w14:solidFill>
          </w14:textFill>
        </w:rPr>
        <w:t>（物探劳务）</w:t>
      </w:r>
      <w:r>
        <w:rPr>
          <w:rFonts w:hint="eastAsia" w:ascii="宋体" w:hAnsi="宋体" w:eastAsia="宋体" w:cs="宋体"/>
          <w:color w:val="000000" w:themeColor="text1"/>
          <w:sz w:val="24"/>
          <w:szCs w:val="24"/>
          <w14:textFill>
            <w14:solidFill>
              <w14:schemeClr w14:val="tx1"/>
            </w14:solidFill>
          </w14:textFill>
        </w:rPr>
        <w:t>的报价活动，若我</w:t>
      </w:r>
      <w:r>
        <w:rPr>
          <w:rFonts w:hint="eastAsia" w:ascii="宋体" w:hAnsi="宋体" w:eastAsia="宋体" w:cs="宋体"/>
          <w:color w:val="000000" w:themeColor="text1"/>
          <w:sz w:val="24"/>
          <w:szCs w:val="24"/>
          <w:lang w:eastAsia="zh-CN"/>
          <w14:textFill>
            <w14:solidFill>
              <w14:schemeClr w14:val="tx1"/>
            </w14:solidFill>
          </w14:textFill>
        </w:rPr>
        <w:t>公司</w:t>
      </w:r>
      <w:r>
        <w:rPr>
          <w:rFonts w:hint="eastAsia" w:ascii="宋体" w:hAnsi="宋体" w:eastAsia="宋体" w:cs="宋体"/>
          <w:color w:val="000000" w:themeColor="text1"/>
          <w:sz w:val="24"/>
          <w:szCs w:val="24"/>
          <w14:textFill>
            <w14:solidFill>
              <w14:schemeClr w14:val="tx1"/>
            </w14:solidFill>
          </w14:textFill>
        </w:rPr>
        <w:t>中标，我</w:t>
      </w:r>
      <w:r>
        <w:rPr>
          <w:rFonts w:hint="eastAsia" w:ascii="宋体" w:hAnsi="宋体" w:eastAsia="宋体" w:cs="宋体"/>
          <w:color w:val="000000" w:themeColor="text1"/>
          <w:sz w:val="24"/>
          <w:szCs w:val="24"/>
          <w:lang w:eastAsia="zh-CN"/>
          <w14:textFill>
            <w14:solidFill>
              <w14:schemeClr w14:val="tx1"/>
            </w14:solidFill>
          </w14:textFill>
        </w:rPr>
        <w:t>公司</w:t>
      </w:r>
      <w:r>
        <w:rPr>
          <w:rFonts w:hint="eastAsia" w:ascii="宋体" w:hAnsi="宋体" w:eastAsia="宋体" w:cs="宋体"/>
          <w:color w:val="000000" w:themeColor="text1"/>
          <w:sz w:val="24"/>
          <w:szCs w:val="24"/>
          <w14:textFill>
            <w14:solidFill>
              <w14:schemeClr w14:val="tx1"/>
            </w14:solidFill>
          </w14:textFill>
        </w:rPr>
        <w:t>在此承诺：</w:t>
      </w:r>
    </w:p>
    <w:p w14:paraId="6ABE1547">
      <w:pPr>
        <w:pStyle w:val="10"/>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right="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eastAsia="zh-CN"/>
          <w14:textFill>
            <w14:solidFill>
              <w14:schemeClr w14:val="tx1"/>
            </w14:solidFill>
          </w14:textFill>
        </w:rPr>
        <w:t>我公司</w:t>
      </w:r>
      <w:r>
        <w:rPr>
          <w:rFonts w:hint="eastAsia" w:ascii="宋体" w:hAnsi="宋体" w:eastAsia="宋体" w:cs="宋体"/>
          <w:color w:val="000000" w:themeColor="text1"/>
          <w:kern w:val="0"/>
          <w:sz w:val="24"/>
          <w:szCs w:val="24"/>
          <w:lang w:val="en-US" w:eastAsia="zh-CN" w:bidi="ar"/>
          <w14:textFill>
            <w14:solidFill>
              <w14:schemeClr w14:val="tx1"/>
            </w14:solidFill>
          </w14:textFill>
        </w:rPr>
        <w:t>未处于被责令停业、投标资格被取消、财产被接管、冻结、破产的状态；</w:t>
      </w:r>
    </w:p>
    <w:p w14:paraId="718339FC">
      <w:pPr>
        <w:pStyle w:val="10"/>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right="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我公司</w:t>
      </w:r>
      <w:r>
        <w:rPr>
          <w:rFonts w:hint="eastAsia" w:ascii="宋体" w:hAnsi="宋体" w:eastAsia="宋体" w:cs="宋体"/>
          <w:color w:val="000000" w:themeColor="text1"/>
          <w:kern w:val="0"/>
          <w:sz w:val="24"/>
          <w:szCs w:val="24"/>
          <w:lang w:val="en-US" w:eastAsia="zh-CN" w:bidi="ar"/>
          <w14:textFill>
            <w14:solidFill>
              <w14:schemeClr w14:val="tx1"/>
            </w14:solidFill>
          </w14:textFill>
        </w:rPr>
        <w:t>未被最高人民法院列为“失信被执行人”</w:t>
      </w:r>
      <w:r>
        <w:rPr>
          <w:rFonts w:hint="eastAsia" w:ascii="宋体" w:hAnsi="宋体" w:eastAsia="宋体" w:cs="宋体"/>
          <w:color w:val="000000" w:themeColor="text1"/>
          <w:sz w:val="24"/>
          <w:szCs w:val="24"/>
          <w14:textFill>
            <w14:solidFill>
              <w14:schemeClr w14:val="tx1"/>
            </w14:solidFill>
          </w14:textFill>
        </w:rPr>
        <w:t>；</w:t>
      </w:r>
    </w:p>
    <w:p w14:paraId="5BE6B01C">
      <w:pPr>
        <w:pStyle w:val="10"/>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right="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我公司</w:t>
      </w:r>
      <w:r>
        <w:rPr>
          <w:rFonts w:hint="eastAsia" w:ascii="宋体" w:hAnsi="宋体" w:eastAsia="宋体" w:cs="宋体"/>
          <w:color w:val="000000" w:themeColor="text1"/>
          <w:kern w:val="0"/>
          <w:sz w:val="24"/>
          <w:szCs w:val="24"/>
          <w:lang w:val="en-US" w:eastAsia="zh-CN" w:bidi="ar"/>
          <w14:textFill>
            <w14:solidFill>
              <w14:schemeClr w14:val="tx1"/>
            </w14:solidFill>
          </w14:textFill>
        </w:rPr>
        <w:t>没有提供虚假材料。</w:t>
      </w:r>
    </w:p>
    <w:p w14:paraId="785E14E9">
      <w:pPr>
        <w:pStyle w:val="10"/>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right="0"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p>
    <w:p w14:paraId="39A900E0">
      <w:pPr>
        <w:pStyle w:val="10"/>
        <w:keepNext w:val="0"/>
        <w:keepLines w:val="0"/>
        <w:pageBreakBefore w:val="0"/>
        <w:widowControl w:val="0"/>
        <w:kinsoku/>
        <w:wordWrap/>
        <w:overflowPunct/>
        <w:topLinePunct w:val="0"/>
        <w:autoSpaceDE/>
        <w:autoSpaceDN/>
        <w:bidi w:val="0"/>
        <w:adjustRightInd/>
        <w:snapToGrid/>
        <w:spacing w:beforeAutospacing="0" w:afterAutospacing="0" w:line="480" w:lineRule="exact"/>
        <w:ind w:left="0" w:leftChars="0" w:right="0" w:firstLine="480" w:firstLineChars="200"/>
        <w:textAlignment w:val="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附：相关证明材料截图</w:t>
      </w:r>
    </w:p>
    <w:p w14:paraId="14D4018A">
      <w:pPr>
        <w:pStyle w:val="10"/>
        <w:pageBreakBefore w:val="0"/>
        <w:wordWrap/>
        <w:topLinePunct w:val="0"/>
        <w:bidi w:val="0"/>
        <w:adjustRightInd/>
        <w:spacing w:beforeAutospacing="0" w:afterAutospacing="0"/>
        <w:ind w:left="0" w:leftChars="0" w:right="0" w:firstLine="0" w:firstLineChars="0"/>
        <w:rPr>
          <w:rFonts w:hint="eastAsia" w:ascii="宋体" w:hAnsi="宋体" w:eastAsia="宋体" w:cs="宋体"/>
          <w:color w:val="000000" w:themeColor="text1"/>
          <w:sz w:val="24"/>
          <w:szCs w:val="24"/>
          <w:lang w:val="en-US" w:eastAsia="zh-CN"/>
          <w14:textFill>
            <w14:solidFill>
              <w14:schemeClr w14:val="tx1"/>
            </w14:solidFill>
          </w14:textFill>
        </w:rPr>
      </w:pPr>
    </w:p>
    <w:p w14:paraId="7B682781">
      <w:pPr>
        <w:pStyle w:val="10"/>
        <w:pageBreakBefore w:val="0"/>
        <w:wordWrap/>
        <w:topLinePunct w:val="0"/>
        <w:bidi w:val="0"/>
        <w:adjustRightInd/>
        <w:spacing w:beforeAutospacing="0" w:afterAutospacing="0"/>
        <w:ind w:left="0" w:leftChars="0" w:right="0"/>
        <w:rPr>
          <w:rFonts w:hint="eastAsia" w:ascii="宋体" w:hAnsi="宋体" w:eastAsia="宋体" w:cs="宋体"/>
          <w:color w:val="000000" w:themeColor="text1"/>
          <w:sz w:val="24"/>
          <w:szCs w:val="24"/>
          <w14:textFill>
            <w14:solidFill>
              <w14:schemeClr w14:val="tx1"/>
            </w14:solidFill>
          </w14:textFill>
        </w:rPr>
      </w:pPr>
    </w:p>
    <w:p w14:paraId="7D117C75">
      <w:pPr>
        <w:pStyle w:val="10"/>
        <w:pageBreakBefore w:val="0"/>
        <w:wordWrap/>
        <w:topLinePunct w:val="0"/>
        <w:bidi w:val="0"/>
        <w:adjustRightInd/>
        <w:spacing w:beforeAutospacing="0" w:afterAutospacing="0" w:line="360" w:lineRule="auto"/>
        <w:ind w:left="0" w:leftChars="0" w:right="0" w:firstLine="960" w:firstLineChars="400"/>
        <w:rPr>
          <w:rFonts w:hint="eastAsia" w:ascii="宋体" w:hAnsi="宋体" w:eastAsia="宋体" w:cs="宋体"/>
          <w:color w:val="000000" w:themeColor="text1"/>
          <w:sz w:val="24"/>
          <w:szCs w:val="24"/>
          <w:lang w:val="en-US" w:eastAsia="zh-CN"/>
          <w14:textFill>
            <w14:solidFill>
              <w14:schemeClr w14:val="tx1"/>
            </w14:solidFill>
          </w14:textFill>
        </w:rPr>
      </w:pPr>
    </w:p>
    <w:p w14:paraId="6A18769A">
      <w:pPr>
        <w:pStyle w:val="10"/>
        <w:pageBreakBefore w:val="0"/>
        <w:wordWrap/>
        <w:topLinePunct w:val="0"/>
        <w:bidi w:val="0"/>
        <w:adjustRightInd/>
        <w:spacing w:beforeAutospacing="0" w:afterAutospacing="0" w:line="360" w:lineRule="auto"/>
        <w:ind w:left="0" w:leftChars="0" w:right="0" w:firstLine="960" w:firstLineChars="4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报价人</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（盖单位章）</w:t>
      </w:r>
    </w:p>
    <w:p w14:paraId="03B368F1">
      <w:pPr>
        <w:pStyle w:val="10"/>
        <w:pageBreakBefore w:val="0"/>
        <w:wordWrap/>
        <w:topLinePunct w:val="0"/>
        <w:bidi w:val="0"/>
        <w:adjustRightInd/>
        <w:spacing w:beforeAutospacing="0" w:afterAutospacing="0" w:line="360" w:lineRule="auto"/>
        <w:ind w:left="0" w:leftChars="0" w:right="0" w:firstLine="960" w:firstLineChars="4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法定代表人或</w:t>
      </w:r>
      <w:r>
        <w:rPr>
          <w:rFonts w:hint="eastAsia" w:ascii="宋体" w:hAnsi="宋体" w:eastAsia="宋体" w:cs="宋体"/>
          <w:color w:val="000000" w:themeColor="text1"/>
          <w:sz w:val="24"/>
          <w:szCs w:val="24"/>
          <w:lang w:val="en-US" w:eastAsia="zh-CN"/>
          <w14:textFill>
            <w14:solidFill>
              <w14:schemeClr w14:val="tx1"/>
            </w14:solidFill>
          </w14:textFill>
        </w:rPr>
        <w:t>委托</w:t>
      </w:r>
      <w:r>
        <w:rPr>
          <w:rFonts w:hint="eastAsia" w:ascii="宋体" w:hAnsi="宋体" w:eastAsia="宋体" w:cs="宋体"/>
          <w:color w:val="000000" w:themeColor="text1"/>
          <w:sz w:val="24"/>
          <w:szCs w:val="24"/>
          <w14:textFill>
            <w14:solidFill>
              <w14:schemeClr w14:val="tx1"/>
            </w14:solidFill>
          </w14:textFill>
        </w:rPr>
        <w:t>代理人：</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（签字）</w:t>
      </w:r>
    </w:p>
    <w:p w14:paraId="670C5F75">
      <w:pPr>
        <w:pageBreakBefore w:val="0"/>
        <w:wordWrap/>
        <w:topLinePunct w:val="0"/>
        <w:bidi w:val="0"/>
        <w:adjustRightInd/>
        <w:spacing w:beforeAutospacing="0" w:afterAutospacing="0" w:line="270" w:lineRule="auto"/>
        <w:ind w:left="0" w:leftChars="0" w:right="0"/>
        <w:jc w:val="center"/>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4B3BB68A">
      <w:pPr>
        <w:pageBreakBefore w:val="0"/>
        <w:wordWrap/>
        <w:topLinePunct w:val="0"/>
        <w:bidi w:val="0"/>
        <w:adjustRightInd/>
        <w:spacing w:beforeAutospacing="0" w:afterAutospacing="0"/>
        <w:ind w:left="0" w:leftChars="0" w:right="0"/>
        <w:rPr>
          <w:rFonts w:hint="eastAsia" w:ascii="宋体" w:hAnsi="宋体" w:eastAsia="宋体" w:cs="宋体"/>
          <w:color w:val="000000" w:themeColor="text1"/>
          <w:sz w:val="24"/>
          <w:szCs w:val="24"/>
          <w14:textFill>
            <w14:solidFill>
              <w14:schemeClr w14:val="tx1"/>
            </w14:solidFill>
          </w14:textFill>
        </w:rPr>
      </w:pPr>
    </w:p>
    <w:p w14:paraId="602F7D2B">
      <w:pPr>
        <w:pageBreakBefore w:val="0"/>
        <w:wordWrap/>
        <w:topLinePunct w:val="0"/>
        <w:bidi w:val="0"/>
        <w:adjustRightInd/>
        <w:spacing w:beforeAutospacing="0" w:afterAutospacing="0"/>
        <w:ind w:left="0" w:leftChars="0" w:right="0"/>
        <w:rPr>
          <w:rFonts w:hint="eastAsia" w:ascii="宋体" w:hAnsi="宋体" w:eastAsia="宋体" w:cs="宋体"/>
          <w:color w:val="000000" w:themeColor="text1"/>
          <w:sz w:val="24"/>
          <w:szCs w:val="24"/>
          <w14:textFill>
            <w14:solidFill>
              <w14:schemeClr w14:val="tx1"/>
            </w14:solidFill>
          </w14:textFill>
        </w:rPr>
      </w:pPr>
    </w:p>
    <w:p w14:paraId="294C9D61">
      <w:pPr>
        <w:pageBreakBefore w:val="0"/>
        <w:wordWrap/>
        <w:topLinePunct w:val="0"/>
        <w:bidi w:val="0"/>
        <w:adjustRightInd/>
        <w:spacing w:beforeAutospacing="0" w:afterAutospacing="0"/>
        <w:ind w:left="0" w:leftChars="0" w:right="0"/>
        <w:rPr>
          <w:rFonts w:hint="eastAsia" w:ascii="宋体" w:hAnsi="宋体" w:eastAsia="宋体" w:cs="宋体"/>
          <w:color w:val="000000" w:themeColor="text1"/>
          <w:sz w:val="24"/>
          <w:szCs w:val="24"/>
          <w14:textFill>
            <w14:solidFill>
              <w14:schemeClr w14:val="tx1"/>
            </w14:solidFill>
          </w14:textFill>
        </w:rPr>
      </w:pPr>
    </w:p>
    <w:p w14:paraId="55946872">
      <w:pPr>
        <w:pageBreakBefore w:val="0"/>
        <w:wordWrap/>
        <w:topLinePunct w:val="0"/>
        <w:bidi w:val="0"/>
        <w:adjustRightInd/>
        <w:spacing w:beforeAutospacing="0" w:afterAutospacing="0"/>
        <w:ind w:left="0" w:leftChars="0" w:right="0"/>
        <w:rPr>
          <w:rFonts w:hint="eastAsia" w:ascii="宋体" w:hAnsi="宋体" w:eastAsia="宋体" w:cs="宋体"/>
          <w:color w:val="000000" w:themeColor="text1"/>
          <w:sz w:val="24"/>
          <w:szCs w:val="24"/>
          <w14:textFill>
            <w14:solidFill>
              <w14:schemeClr w14:val="tx1"/>
            </w14:solidFill>
          </w14:textFill>
        </w:rPr>
      </w:pPr>
    </w:p>
    <w:p w14:paraId="1D28CFD4">
      <w:pPr>
        <w:pageBreakBefore w:val="0"/>
        <w:wordWrap/>
        <w:topLinePunct w:val="0"/>
        <w:bidi w:val="0"/>
        <w:adjustRightInd/>
        <w:spacing w:beforeAutospacing="0" w:afterAutospacing="0"/>
        <w:ind w:left="0" w:leftChars="0" w:right="0"/>
        <w:rPr>
          <w:rFonts w:hint="eastAsia" w:ascii="宋体" w:hAnsi="宋体" w:eastAsia="宋体" w:cs="宋体"/>
          <w:color w:val="000000" w:themeColor="text1"/>
          <w:sz w:val="24"/>
          <w:szCs w:val="24"/>
          <w14:textFill>
            <w14:solidFill>
              <w14:schemeClr w14:val="tx1"/>
            </w14:solidFill>
          </w14:textFill>
        </w:rPr>
      </w:pPr>
    </w:p>
    <w:p w14:paraId="00360F7C">
      <w:pPr>
        <w:pageBreakBefore w:val="0"/>
        <w:wordWrap/>
        <w:topLinePunct w:val="0"/>
        <w:bidi w:val="0"/>
        <w:adjustRightInd/>
        <w:spacing w:beforeAutospacing="0" w:afterAutospacing="0"/>
        <w:ind w:left="0" w:leftChars="0" w:right="0"/>
        <w:rPr>
          <w:rFonts w:hint="eastAsia" w:ascii="宋体" w:hAnsi="宋体" w:eastAsia="宋体" w:cs="宋体"/>
          <w:color w:val="000000" w:themeColor="text1"/>
          <w:sz w:val="24"/>
          <w:szCs w:val="24"/>
          <w14:textFill>
            <w14:solidFill>
              <w14:schemeClr w14:val="tx1"/>
            </w14:solidFill>
          </w14:textFill>
        </w:rPr>
      </w:pPr>
    </w:p>
    <w:p w14:paraId="5C371A07">
      <w:pPr>
        <w:pageBreakBefore w:val="0"/>
        <w:wordWrap/>
        <w:topLinePunct w:val="0"/>
        <w:bidi w:val="0"/>
        <w:adjustRightInd/>
        <w:spacing w:beforeAutospacing="0" w:afterAutospacing="0"/>
        <w:ind w:left="0" w:leftChars="0" w:right="0"/>
        <w:rPr>
          <w:rFonts w:hint="eastAsia" w:ascii="宋体" w:hAnsi="宋体" w:eastAsia="宋体" w:cs="宋体"/>
          <w:color w:val="000000" w:themeColor="text1"/>
          <w:sz w:val="24"/>
          <w:szCs w:val="24"/>
          <w14:textFill>
            <w14:solidFill>
              <w14:schemeClr w14:val="tx1"/>
            </w14:solidFill>
          </w14:textFill>
        </w:rPr>
      </w:pPr>
    </w:p>
    <w:p w14:paraId="75C2F41D">
      <w:pPr>
        <w:pageBreakBefore w:val="0"/>
        <w:wordWrap/>
        <w:topLinePunct w:val="0"/>
        <w:bidi w:val="0"/>
        <w:adjustRightInd/>
        <w:spacing w:beforeAutospacing="0" w:afterAutospacing="0"/>
        <w:ind w:left="0" w:leftChars="0" w:right="0"/>
        <w:rPr>
          <w:rFonts w:hint="eastAsia" w:ascii="宋体" w:hAnsi="宋体" w:eastAsia="宋体" w:cs="宋体"/>
          <w:color w:val="000000" w:themeColor="text1"/>
          <w:sz w:val="24"/>
          <w:szCs w:val="24"/>
          <w14:textFill>
            <w14:solidFill>
              <w14:schemeClr w14:val="tx1"/>
            </w14:solidFill>
          </w14:textFill>
        </w:rPr>
      </w:pPr>
    </w:p>
    <w:p w14:paraId="71A72CDC">
      <w:pPr>
        <w:pageBreakBefore w:val="0"/>
        <w:wordWrap/>
        <w:topLinePunct w:val="0"/>
        <w:bidi w:val="0"/>
        <w:adjustRightInd/>
        <w:spacing w:beforeAutospacing="0" w:afterAutospacing="0"/>
        <w:ind w:left="0" w:leftChars="0" w:right="0"/>
        <w:rPr>
          <w:rFonts w:hint="eastAsia" w:ascii="宋体" w:hAnsi="宋体" w:eastAsia="宋体" w:cs="宋体"/>
          <w:color w:val="000000" w:themeColor="text1"/>
          <w:sz w:val="24"/>
          <w:szCs w:val="24"/>
          <w14:textFill>
            <w14:solidFill>
              <w14:schemeClr w14:val="tx1"/>
            </w14:solidFill>
          </w14:textFill>
        </w:rPr>
      </w:pPr>
    </w:p>
    <w:p w14:paraId="111A0FA7">
      <w:pPr>
        <w:pageBreakBefore w:val="0"/>
        <w:wordWrap/>
        <w:topLinePunct w:val="0"/>
        <w:bidi w:val="0"/>
        <w:adjustRightInd/>
        <w:spacing w:beforeAutospacing="0" w:afterAutospacing="0"/>
        <w:ind w:left="0" w:leftChars="0" w:right="0"/>
        <w:rPr>
          <w:rFonts w:hint="eastAsia" w:ascii="宋体" w:hAnsi="宋体" w:eastAsia="宋体" w:cs="宋体"/>
          <w:color w:val="000000" w:themeColor="text1"/>
          <w:sz w:val="24"/>
          <w:szCs w:val="24"/>
          <w14:textFill>
            <w14:solidFill>
              <w14:schemeClr w14:val="tx1"/>
            </w14:solidFill>
          </w14:textFill>
        </w:rPr>
      </w:pPr>
    </w:p>
    <w:p w14:paraId="5712E254">
      <w:pPr>
        <w:pageBreakBefore w:val="0"/>
        <w:wordWrap/>
        <w:topLinePunct w:val="0"/>
        <w:bidi w:val="0"/>
        <w:adjustRightInd/>
        <w:spacing w:beforeAutospacing="0" w:afterAutospacing="0"/>
        <w:ind w:left="0" w:leftChars="0" w:right="0"/>
        <w:rPr>
          <w:rFonts w:hint="eastAsia" w:ascii="宋体" w:hAnsi="宋体" w:eastAsia="宋体" w:cs="宋体"/>
          <w:color w:val="000000" w:themeColor="text1"/>
          <w:sz w:val="24"/>
          <w:szCs w:val="24"/>
          <w14:textFill>
            <w14:solidFill>
              <w14:schemeClr w14:val="tx1"/>
            </w14:solidFill>
          </w14:textFill>
        </w:rPr>
      </w:pPr>
    </w:p>
    <w:p w14:paraId="2B609205">
      <w:pPr>
        <w:pageBreakBefore w:val="0"/>
        <w:wordWrap/>
        <w:topLinePunct w:val="0"/>
        <w:bidi w:val="0"/>
        <w:adjustRightInd/>
        <w:spacing w:beforeAutospacing="0" w:afterAutospacing="0"/>
        <w:ind w:left="0" w:leftChars="0" w:right="0"/>
        <w:rPr>
          <w:rFonts w:hint="eastAsia" w:ascii="宋体" w:hAnsi="宋体" w:eastAsia="宋体" w:cs="宋体"/>
          <w:color w:val="000000" w:themeColor="text1"/>
          <w:sz w:val="24"/>
          <w:szCs w:val="24"/>
          <w14:textFill>
            <w14:solidFill>
              <w14:schemeClr w14:val="tx1"/>
            </w14:solidFill>
          </w14:textFill>
        </w:rPr>
      </w:pPr>
    </w:p>
    <w:p w14:paraId="52D40A28">
      <w:pPr>
        <w:pageBreakBefore w:val="0"/>
        <w:wordWrap/>
        <w:topLinePunct w:val="0"/>
        <w:bidi w:val="0"/>
        <w:adjustRightInd/>
        <w:spacing w:beforeAutospacing="0" w:afterAutospacing="0"/>
        <w:ind w:left="0" w:leftChars="0" w:right="0"/>
        <w:rPr>
          <w:rFonts w:hint="eastAsia" w:ascii="宋体" w:hAnsi="宋体" w:eastAsia="宋体" w:cs="宋体"/>
          <w:color w:val="000000" w:themeColor="text1"/>
          <w:sz w:val="24"/>
          <w:szCs w:val="24"/>
          <w14:textFill>
            <w14:solidFill>
              <w14:schemeClr w14:val="tx1"/>
            </w14:solidFill>
          </w14:textFill>
        </w:rPr>
      </w:pPr>
    </w:p>
    <w:p w14:paraId="0375E563">
      <w:pPr>
        <w:pageBreakBefore w:val="0"/>
        <w:wordWrap/>
        <w:topLinePunct w:val="0"/>
        <w:bidi w:val="0"/>
        <w:adjustRightInd/>
        <w:spacing w:beforeAutospacing="0" w:afterAutospacing="0"/>
        <w:ind w:left="0" w:leftChars="0" w:right="0"/>
        <w:rPr>
          <w:rFonts w:hint="eastAsia" w:ascii="宋体" w:hAnsi="宋体" w:eastAsia="宋体" w:cs="宋体"/>
          <w:color w:val="000000" w:themeColor="text1"/>
          <w:sz w:val="24"/>
          <w:szCs w:val="24"/>
          <w14:textFill>
            <w14:solidFill>
              <w14:schemeClr w14:val="tx1"/>
            </w14:solidFill>
          </w14:textFill>
        </w:rPr>
      </w:pPr>
    </w:p>
    <w:p w14:paraId="123DB961">
      <w:pPr>
        <w:pageBreakBefore w:val="0"/>
        <w:wordWrap/>
        <w:topLinePunct w:val="0"/>
        <w:bidi w:val="0"/>
        <w:adjustRightInd/>
        <w:spacing w:beforeAutospacing="0" w:afterAutospacing="0"/>
        <w:ind w:left="0" w:leftChars="0" w:right="0"/>
        <w:rPr>
          <w:rFonts w:hint="eastAsia" w:ascii="宋体" w:hAnsi="宋体" w:eastAsia="宋体" w:cs="宋体"/>
          <w:color w:val="000000" w:themeColor="text1"/>
          <w:sz w:val="24"/>
          <w:szCs w:val="24"/>
          <w14:textFill>
            <w14:solidFill>
              <w14:schemeClr w14:val="tx1"/>
            </w14:solidFill>
          </w14:textFill>
        </w:rPr>
      </w:pPr>
    </w:p>
    <w:p w14:paraId="4DE295D3">
      <w:pPr>
        <w:pageBreakBefore w:val="0"/>
        <w:wordWrap/>
        <w:topLinePunct w:val="0"/>
        <w:bidi w:val="0"/>
        <w:adjustRightInd/>
        <w:spacing w:beforeAutospacing="0" w:afterAutospacing="0"/>
        <w:ind w:left="0" w:leftChars="0" w:right="0"/>
        <w:rPr>
          <w:rFonts w:hint="eastAsia" w:ascii="宋体" w:hAnsi="宋体" w:eastAsia="宋体" w:cs="宋体"/>
          <w:color w:val="000000" w:themeColor="text1"/>
          <w:sz w:val="24"/>
          <w:szCs w:val="24"/>
          <w14:textFill>
            <w14:solidFill>
              <w14:schemeClr w14:val="tx1"/>
            </w14:solidFill>
          </w14:textFill>
        </w:rPr>
      </w:pPr>
    </w:p>
    <w:p w14:paraId="498D81F1">
      <w:pPr>
        <w:rPr>
          <w:rFonts w:hint="eastAsia" w:ascii="宋体" w:hAnsi="宋体" w:eastAsia="宋体" w:cs="宋体"/>
          <w:b/>
          <w:color w:val="000000" w:themeColor="text1"/>
          <w:sz w:val="32"/>
          <w:szCs w:val="32"/>
          <w:lang w:val="en-US" w:eastAsia="zh-CN"/>
          <w14:textFill>
            <w14:solidFill>
              <w14:schemeClr w14:val="tx1"/>
            </w14:solidFill>
          </w14:textFill>
        </w:rPr>
      </w:pPr>
      <w:r>
        <w:rPr>
          <w:rFonts w:hint="eastAsia" w:ascii="宋体" w:hAnsi="宋体" w:eastAsia="宋体" w:cs="宋体"/>
          <w:b/>
          <w:color w:val="000000" w:themeColor="text1"/>
          <w:sz w:val="32"/>
          <w:szCs w:val="32"/>
          <w:lang w:val="en-US" w:eastAsia="zh-CN"/>
          <w14:textFill>
            <w14:solidFill>
              <w14:schemeClr w14:val="tx1"/>
            </w14:solidFill>
          </w14:textFill>
        </w:rPr>
        <w:br w:type="page"/>
      </w:r>
    </w:p>
    <w:p w14:paraId="07A321FE">
      <w:pPr>
        <w:pStyle w:val="11"/>
        <w:pageBreakBefore w:val="0"/>
        <w:numPr>
          <w:ilvl w:val="0"/>
          <w:numId w:val="0"/>
        </w:numPr>
        <w:tabs>
          <w:tab w:val="left" w:pos="1587"/>
          <w:tab w:val="left" w:pos="4339"/>
          <w:tab w:val="center" w:pos="4791"/>
        </w:tabs>
        <w:wordWrap/>
        <w:topLinePunct w:val="0"/>
        <w:bidi w:val="0"/>
        <w:adjustRightInd/>
        <w:spacing w:beforeAutospacing="0" w:afterAutospacing="0"/>
        <w:ind w:left="0" w:leftChars="0" w:right="0"/>
        <w:jc w:val="center"/>
        <w:rPr>
          <w:rFonts w:hint="eastAsia" w:ascii="宋体" w:hAnsi="宋体" w:eastAsia="宋体" w:cs="宋体"/>
          <w:b/>
          <w:color w:val="000000" w:themeColor="text1"/>
          <w:sz w:val="32"/>
          <w:szCs w:val="32"/>
          <w:lang w:val="en-US" w:eastAsia="zh-CN"/>
          <w14:textFill>
            <w14:solidFill>
              <w14:schemeClr w14:val="tx1"/>
            </w14:solidFill>
          </w14:textFill>
        </w:rPr>
      </w:pPr>
      <w:r>
        <w:rPr>
          <w:rFonts w:hint="eastAsia" w:ascii="宋体" w:hAnsi="宋体" w:eastAsia="宋体" w:cs="宋体"/>
          <w:b/>
          <w:color w:val="000000" w:themeColor="text1"/>
          <w:sz w:val="32"/>
          <w:szCs w:val="32"/>
          <w:lang w:val="en-US" w:eastAsia="zh-CN"/>
          <w14:textFill>
            <w14:solidFill>
              <w14:schemeClr w14:val="tx1"/>
            </w14:solidFill>
          </w14:textFill>
        </w:rPr>
        <w:t>九、服务方案建议</w:t>
      </w:r>
    </w:p>
    <w:p w14:paraId="7735928B">
      <w:pPr>
        <w:pStyle w:val="5"/>
        <w:pageBreakBefore w:val="0"/>
        <w:numPr>
          <w:ilvl w:val="0"/>
          <w:numId w:val="0"/>
        </w:numPr>
        <w:wordWrap/>
        <w:topLinePunct w:val="0"/>
        <w:bidi w:val="0"/>
        <w:adjustRightInd/>
        <w:spacing w:before="0" w:beforeAutospacing="0" w:after="0" w:afterAutospacing="0"/>
        <w:ind w:left="0" w:leftChars="0" w:right="0" w:firstLine="480" w:firstLineChars="200"/>
        <w:jc w:val="center"/>
        <w:rPr>
          <w:rFonts w:hint="eastAsia" w:ascii="宋体" w:hAnsi="宋体" w:eastAsia="宋体" w:cs="宋体"/>
          <w:color w:val="auto"/>
          <w:sz w:val="32"/>
          <w:szCs w:val="32"/>
        </w:rPr>
      </w:pPr>
      <w:r>
        <w:rPr>
          <w:rFonts w:hint="eastAsia" w:ascii="宋体" w:hAnsi="宋体" w:eastAsia="宋体" w:cs="宋体"/>
          <w:b w:val="0"/>
          <w:bCs w:val="0"/>
          <w:color w:val="auto"/>
          <w:kern w:val="2"/>
          <w:sz w:val="24"/>
          <w:szCs w:val="24"/>
          <w:lang w:val="en-US" w:eastAsia="zh-CN" w:bidi="ar-SA"/>
        </w:rPr>
        <w:t>(格式自拟，内容应包含响应评审标准相关内容，且不超过3000字)</w:t>
      </w:r>
    </w:p>
    <w:p w14:paraId="7EE8CEB3">
      <w:pPr>
        <w:pStyle w:val="11"/>
        <w:pageBreakBefore w:val="0"/>
        <w:numPr>
          <w:ilvl w:val="0"/>
          <w:numId w:val="0"/>
        </w:numPr>
        <w:tabs>
          <w:tab w:val="left" w:pos="4339"/>
        </w:tabs>
        <w:wordWrap/>
        <w:topLinePunct w:val="0"/>
        <w:bidi w:val="0"/>
        <w:adjustRightInd/>
        <w:spacing w:beforeAutospacing="0" w:afterAutospacing="0"/>
        <w:ind w:left="0" w:leftChars="0" w:right="0"/>
        <w:jc w:val="both"/>
        <w:rPr>
          <w:rFonts w:hint="eastAsia" w:ascii="宋体" w:hAnsi="宋体" w:eastAsia="宋体" w:cs="宋体"/>
          <w:b/>
          <w:color w:val="000000" w:themeColor="text1"/>
          <w:sz w:val="32"/>
          <w:szCs w:val="32"/>
          <w:lang w:val="en-US" w:eastAsia="zh-CN"/>
          <w14:textFill>
            <w14:solidFill>
              <w14:schemeClr w14:val="tx1"/>
            </w14:solidFill>
          </w14:textFill>
        </w:rPr>
      </w:pPr>
    </w:p>
    <w:sectPr>
      <w:pgSz w:w="11906" w:h="16838"/>
      <w:pgMar w:top="1417" w:right="1417" w:bottom="1417" w:left="1417" w:header="624" w:footer="794"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1" w:fontKey="{88B4FE48-5154-4700-A4C9-609E962346F3}"/>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公文小标宋">
    <w:panose1 w:val="02000500000000000000"/>
    <w:charset w:val="86"/>
    <w:family w:val="auto"/>
    <w:pitch w:val="default"/>
    <w:sig w:usb0="A00002BF" w:usb1="38CF7CFA" w:usb2="00000016" w:usb3="00000000" w:csb0="00040001" w:csb1="00000000"/>
    <w:embedRegular r:id="rId2" w:fontKey="{2919DC53-0A5F-4948-93A4-44F8FE0CB7C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F9117">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412150">
                          <w:pPr>
                            <w:pStyle w:val="13"/>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A412150">
                    <w:pPr>
                      <w:pStyle w:val="13"/>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8DDFA">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F55F26">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CF55F26">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DA626">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72D92D">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F72D92D">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78390">
    <w:pPr>
      <w:pStyle w:val="14"/>
      <w:jc w:val="left"/>
      <w:rPr>
        <w:rFonts w:hint="eastAsia" w:ascii="方正公文小标宋" w:hAnsi="方正公文小标宋" w:eastAsia="方正公文小标宋" w:cs="方正公文小标宋"/>
        <w:sz w:val="28"/>
        <w:szCs w:val="28"/>
        <w:u w:val="single"/>
        <w:lang w:val="en-US" w:eastAsia="zh-CN"/>
      </w:rPr>
    </w:pPr>
    <w:r>
      <w:rPr>
        <w:u w:val="single"/>
      </w:rPr>
      <w:drawing>
        <wp:inline distT="0" distB="0" distL="114300" distR="114300">
          <wp:extent cx="1662430" cy="299720"/>
          <wp:effectExtent l="0" t="0" r="13970" b="5080"/>
          <wp:docPr id="6" name="图片 1" descr="公路院LOGO-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公路院LOGO-11"/>
                  <pic:cNvPicPr>
                    <a:picLocks noChangeAspect="1"/>
                  </pic:cNvPicPr>
                </pic:nvPicPr>
                <pic:blipFill>
                  <a:blip r:embed="rId1"/>
                  <a:stretch>
                    <a:fillRect/>
                  </a:stretch>
                </pic:blipFill>
                <pic:spPr>
                  <a:xfrm>
                    <a:off x="0" y="0"/>
                    <a:ext cx="1662430" cy="299720"/>
                  </a:xfrm>
                  <a:prstGeom prst="rect">
                    <a:avLst/>
                  </a:prstGeom>
                </pic:spPr>
              </pic:pic>
            </a:graphicData>
          </a:graphic>
        </wp:inline>
      </w:drawing>
    </w:r>
    <w:r>
      <w:rPr>
        <w:rFonts w:hint="eastAsia"/>
        <w:u w:val="single"/>
        <w:lang w:val="en-US" w:eastAsia="zh-CN"/>
      </w:rPr>
      <w:t xml:space="preserve">                                                        </w:t>
    </w:r>
    <w:r>
      <w:rPr>
        <w:rFonts w:hint="eastAsia" w:ascii="方正公文小标宋" w:hAnsi="方正公文小标宋" w:eastAsia="方正公文小标宋" w:cs="方正公文小标宋"/>
        <w:sz w:val="28"/>
        <w:szCs w:val="28"/>
        <w:u w:val="single"/>
        <w:lang w:val="en-US" w:eastAsia="zh-CN"/>
      </w:rPr>
      <w:t>询价文件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8CD530"/>
    <w:multiLevelType w:val="singleLevel"/>
    <w:tmpl w:val="038CD530"/>
    <w:lvl w:ilvl="0" w:tentative="0">
      <w:start w:val="3"/>
      <w:numFmt w:val="chineseCounting"/>
      <w:suff w:val="nothing"/>
      <w:lvlText w:val="%1、"/>
      <w:lvlJc w:val="left"/>
      <w:rPr>
        <w:rFonts w:hint="eastAsia"/>
      </w:rPr>
    </w:lvl>
  </w:abstractNum>
  <w:abstractNum w:abstractNumId="1">
    <w:nsid w:val="0DDDD909"/>
    <w:multiLevelType w:val="singleLevel"/>
    <w:tmpl w:val="0DDDD909"/>
    <w:lvl w:ilvl="0" w:tentative="0">
      <w:start w:val="2"/>
      <w:numFmt w:val="decimal"/>
      <w:suff w:val="nothing"/>
      <w:lvlText w:val="（%1）"/>
      <w:lvlJc w:val="left"/>
    </w:lvl>
  </w:abstractNum>
  <w:abstractNum w:abstractNumId="2">
    <w:nsid w:val="37C17C8B"/>
    <w:multiLevelType w:val="singleLevel"/>
    <w:tmpl w:val="37C17C8B"/>
    <w:lvl w:ilvl="0" w:tentative="0">
      <w:start w:val="6"/>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5ODk5ZmU0NTA2MmEwZDk1ZjZlZTU3ZWFjMWM5NTQifQ=="/>
    <w:docVar w:name="KSO_WPS_MARK_KEY" w:val="c09c6ebc-1e3b-4bb9-9f9a-12b348149c33"/>
  </w:docVars>
  <w:rsids>
    <w:rsidRoot w:val="00000000"/>
    <w:rsid w:val="001E1C25"/>
    <w:rsid w:val="00DC57F7"/>
    <w:rsid w:val="00ED3982"/>
    <w:rsid w:val="01A95C2A"/>
    <w:rsid w:val="022B0E5C"/>
    <w:rsid w:val="037D43B5"/>
    <w:rsid w:val="06714EF8"/>
    <w:rsid w:val="06D57CD4"/>
    <w:rsid w:val="07911A78"/>
    <w:rsid w:val="07D4216D"/>
    <w:rsid w:val="08846F78"/>
    <w:rsid w:val="088962F5"/>
    <w:rsid w:val="08C2566D"/>
    <w:rsid w:val="08F74842"/>
    <w:rsid w:val="09126284"/>
    <w:rsid w:val="0A1246B0"/>
    <w:rsid w:val="0AC86E54"/>
    <w:rsid w:val="0B533E6B"/>
    <w:rsid w:val="0BD1297D"/>
    <w:rsid w:val="0C475978"/>
    <w:rsid w:val="0CF51B40"/>
    <w:rsid w:val="0E272EC6"/>
    <w:rsid w:val="0F3B67C7"/>
    <w:rsid w:val="0FC91CB4"/>
    <w:rsid w:val="10227538"/>
    <w:rsid w:val="10E45BA2"/>
    <w:rsid w:val="115B28FD"/>
    <w:rsid w:val="12042B30"/>
    <w:rsid w:val="12FD4CD6"/>
    <w:rsid w:val="133B2633"/>
    <w:rsid w:val="15221E3A"/>
    <w:rsid w:val="15FE3525"/>
    <w:rsid w:val="16CD0A9E"/>
    <w:rsid w:val="17592043"/>
    <w:rsid w:val="178914FD"/>
    <w:rsid w:val="19E12EFE"/>
    <w:rsid w:val="1B4B5006"/>
    <w:rsid w:val="1B573D93"/>
    <w:rsid w:val="1BB42C2C"/>
    <w:rsid w:val="1BF27E9D"/>
    <w:rsid w:val="1CB6536F"/>
    <w:rsid w:val="1E817A1C"/>
    <w:rsid w:val="1EAC2360"/>
    <w:rsid w:val="1EDF648B"/>
    <w:rsid w:val="204B4D6B"/>
    <w:rsid w:val="207277FE"/>
    <w:rsid w:val="20802EB8"/>
    <w:rsid w:val="20E00000"/>
    <w:rsid w:val="210C5A35"/>
    <w:rsid w:val="21171538"/>
    <w:rsid w:val="212F280C"/>
    <w:rsid w:val="21364F8B"/>
    <w:rsid w:val="21605504"/>
    <w:rsid w:val="231E2D27"/>
    <w:rsid w:val="23A6445C"/>
    <w:rsid w:val="23A861D2"/>
    <w:rsid w:val="23B32608"/>
    <w:rsid w:val="23CA11A6"/>
    <w:rsid w:val="2416488C"/>
    <w:rsid w:val="24802B7E"/>
    <w:rsid w:val="270D629D"/>
    <w:rsid w:val="277241F8"/>
    <w:rsid w:val="27CA14EC"/>
    <w:rsid w:val="28D92B11"/>
    <w:rsid w:val="28E10DFF"/>
    <w:rsid w:val="294471C1"/>
    <w:rsid w:val="29D11A3A"/>
    <w:rsid w:val="2A526BFA"/>
    <w:rsid w:val="2AB233B6"/>
    <w:rsid w:val="2D4241CE"/>
    <w:rsid w:val="2E6B6676"/>
    <w:rsid w:val="2F523B8D"/>
    <w:rsid w:val="2F6509E3"/>
    <w:rsid w:val="31961134"/>
    <w:rsid w:val="321B7C8E"/>
    <w:rsid w:val="32A0370A"/>
    <w:rsid w:val="34931DC5"/>
    <w:rsid w:val="35071B56"/>
    <w:rsid w:val="356D12B5"/>
    <w:rsid w:val="36C40586"/>
    <w:rsid w:val="37676AF2"/>
    <w:rsid w:val="37BF1500"/>
    <w:rsid w:val="38844D25"/>
    <w:rsid w:val="390B4571"/>
    <w:rsid w:val="39160DB7"/>
    <w:rsid w:val="397460EF"/>
    <w:rsid w:val="398F383D"/>
    <w:rsid w:val="39CE0A04"/>
    <w:rsid w:val="3A7C5D33"/>
    <w:rsid w:val="3B2615A4"/>
    <w:rsid w:val="3B5F79F7"/>
    <w:rsid w:val="3C3E639F"/>
    <w:rsid w:val="3CB93844"/>
    <w:rsid w:val="3CDD6728"/>
    <w:rsid w:val="3CF81D16"/>
    <w:rsid w:val="3E0D2751"/>
    <w:rsid w:val="3E325A6D"/>
    <w:rsid w:val="3E35171E"/>
    <w:rsid w:val="3EFC23E1"/>
    <w:rsid w:val="3FD73BBA"/>
    <w:rsid w:val="3FF27AF9"/>
    <w:rsid w:val="40F01597"/>
    <w:rsid w:val="427072D3"/>
    <w:rsid w:val="42721F4D"/>
    <w:rsid w:val="437E6337"/>
    <w:rsid w:val="44991429"/>
    <w:rsid w:val="44FA379B"/>
    <w:rsid w:val="464A69F4"/>
    <w:rsid w:val="468E27CD"/>
    <w:rsid w:val="4755115C"/>
    <w:rsid w:val="4A7C42FE"/>
    <w:rsid w:val="4AE6690E"/>
    <w:rsid w:val="4B0610EB"/>
    <w:rsid w:val="4B1D38DD"/>
    <w:rsid w:val="4C093CC4"/>
    <w:rsid w:val="4D767F72"/>
    <w:rsid w:val="4E67721A"/>
    <w:rsid w:val="4F0350F9"/>
    <w:rsid w:val="4F906842"/>
    <w:rsid w:val="51524FFA"/>
    <w:rsid w:val="51C1252D"/>
    <w:rsid w:val="527D2EF5"/>
    <w:rsid w:val="55AB708B"/>
    <w:rsid w:val="56DF6238"/>
    <w:rsid w:val="57233A4D"/>
    <w:rsid w:val="58471FF2"/>
    <w:rsid w:val="58507E4A"/>
    <w:rsid w:val="596308FB"/>
    <w:rsid w:val="59CB6FF9"/>
    <w:rsid w:val="5BC670B8"/>
    <w:rsid w:val="5BCA2F37"/>
    <w:rsid w:val="5C653A1E"/>
    <w:rsid w:val="5CD00C9E"/>
    <w:rsid w:val="5DAB4EF9"/>
    <w:rsid w:val="5DBE7604"/>
    <w:rsid w:val="5E4E29E2"/>
    <w:rsid w:val="5E81495D"/>
    <w:rsid w:val="5FBE0787"/>
    <w:rsid w:val="61776447"/>
    <w:rsid w:val="61E41603"/>
    <w:rsid w:val="62D35CBA"/>
    <w:rsid w:val="62ED0049"/>
    <w:rsid w:val="62F3330E"/>
    <w:rsid w:val="642A7420"/>
    <w:rsid w:val="64775677"/>
    <w:rsid w:val="64AC073A"/>
    <w:rsid w:val="64E04EC1"/>
    <w:rsid w:val="65CD0D2C"/>
    <w:rsid w:val="666C01DA"/>
    <w:rsid w:val="6676234C"/>
    <w:rsid w:val="67FA392E"/>
    <w:rsid w:val="68AD41D8"/>
    <w:rsid w:val="68CD0D6C"/>
    <w:rsid w:val="69372827"/>
    <w:rsid w:val="699937E6"/>
    <w:rsid w:val="69A668E3"/>
    <w:rsid w:val="69B12712"/>
    <w:rsid w:val="6A064927"/>
    <w:rsid w:val="6AF64881"/>
    <w:rsid w:val="6B385F90"/>
    <w:rsid w:val="6C46202D"/>
    <w:rsid w:val="6CC50BDE"/>
    <w:rsid w:val="6CF36349"/>
    <w:rsid w:val="6D5118E8"/>
    <w:rsid w:val="6F124468"/>
    <w:rsid w:val="6F7B35A7"/>
    <w:rsid w:val="6FF735EA"/>
    <w:rsid w:val="70E96E09"/>
    <w:rsid w:val="71B61B1C"/>
    <w:rsid w:val="71ED0060"/>
    <w:rsid w:val="72B15E48"/>
    <w:rsid w:val="7331488C"/>
    <w:rsid w:val="741B0EB4"/>
    <w:rsid w:val="75D86EED"/>
    <w:rsid w:val="76322C84"/>
    <w:rsid w:val="77D56494"/>
    <w:rsid w:val="790F3858"/>
    <w:rsid w:val="79482488"/>
    <w:rsid w:val="7A4176D7"/>
    <w:rsid w:val="7AB220D8"/>
    <w:rsid w:val="7AD55357"/>
    <w:rsid w:val="7C066F3C"/>
    <w:rsid w:val="7C7855C3"/>
    <w:rsid w:val="7D6577CA"/>
    <w:rsid w:val="7E3C2153"/>
    <w:rsid w:val="7F0E29AD"/>
    <w:rsid w:val="7F531E4A"/>
    <w:rsid w:val="7F6318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3"/>
    <w:next w:val="3"/>
    <w:unhideWhenUsed/>
    <w:qFormat/>
    <w:uiPriority w:val="9"/>
    <w:pPr>
      <w:keepNext/>
      <w:keepLines/>
      <w:spacing w:before="260" w:after="260" w:line="360" w:lineRule="auto"/>
      <w:outlineLvl w:val="1"/>
    </w:pPr>
    <w:rPr>
      <w:rFonts w:asciiTheme="majorHAnsi" w:hAnsiTheme="majorHAnsi" w:cstheme="majorBidi"/>
      <w:b/>
      <w:bCs/>
      <w:sz w:val="30"/>
      <w:szCs w:val="32"/>
    </w:rPr>
  </w:style>
  <w:style w:type="paragraph" w:styleId="4">
    <w:name w:val="heading 3"/>
    <w:basedOn w:val="3"/>
    <w:next w:val="3"/>
    <w:unhideWhenUsed/>
    <w:qFormat/>
    <w:uiPriority w:val="9"/>
    <w:pPr>
      <w:keepNext/>
      <w:keepLines/>
      <w:spacing w:before="260" w:after="260" w:line="360" w:lineRule="auto"/>
      <w:outlineLvl w:val="2"/>
    </w:pPr>
    <w:rPr>
      <w:b/>
      <w:bCs/>
      <w:szCs w:val="32"/>
    </w:rPr>
  </w:style>
  <w:style w:type="paragraph" w:styleId="5">
    <w:name w:val="heading 4"/>
    <w:basedOn w:val="1"/>
    <w:next w:val="1"/>
    <w:qFormat/>
    <w:uiPriority w:val="9"/>
    <w:pPr>
      <w:widowControl/>
      <w:spacing w:before="100" w:beforeAutospacing="1" w:after="100" w:afterAutospacing="1"/>
      <w:jc w:val="left"/>
      <w:outlineLvl w:val="3"/>
    </w:pPr>
    <w:rPr>
      <w:rFonts w:ascii="宋体" w:hAnsi="宋体"/>
      <w:b/>
      <w:bCs/>
      <w:kern w:val="0"/>
      <w:sz w:val="24"/>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customStyle="1" w:styleId="3">
    <w:name w:val="Normal_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6">
    <w:name w:val="toa heading"/>
    <w:basedOn w:val="1"/>
    <w:next w:val="1"/>
    <w:qFormat/>
    <w:uiPriority w:val="0"/>
    <w:pPr>
      <w:spacing w:before="120"/>
    </w:pPr>
    <w:rPr>
      <w:rFonts w:ascii="Arial" w:hAnsi="Arial"/>
      <w:sz w:val="24"/>
    </w:rPr>
  </w:style>
  <w:style w:type="paragraph" w:styleId="7">
    <w:name w:val="annotation text"/>
    <w:basedOn w:val="1"/>
    <w:qFormat/>
    <w:uiPriority w:val="0"/>
    <w:pPr>
      <w:jc w:val="left"/>
    </w:pPr>
  </w:style>
  <w:style w:type="paragraph" w:styleId="8">
    <w:name w:val="Body Text"/>
    <w:basedOn w:val="1"/>
    <w:semiHidden/>
    <w:qFormat/>
    <w:uiPriority w:val="0"/>
    <w:rPr>
      <w:rFonts w:eastAsia="Arial"/>
    </w:rPr>
  </w:style>
  <w:style w:type="paragraph" w:styleId="9">
    <w:name w:val="Body Text Indent"/>
    <w:basedOn w:val="1"/>
    <w:next w:val="10"/>
    <w:qFormat/>
    <w:uiPriority w:val="0"/>
    <w:pPr>
      <w:ind w:left="420" w:leftChars="200"/>
    </w:pPr>
  </w:style>
  <w:style w:type="paragraph" w:styleId="10">
    <w:name w:val="Body Text First Indent 2"/>
    <w:basedOn w:val="9"/>
    <w:qFormat/>
    <w:uiPriority w:val="0"/>
    <w:pPr>
      <w:ind w:firstLine="640" w:firstLineChars="200"/>
    </w:pPr>
    <w:rPr>
      <w:rFonts w:hint="eastAsia" w:ascii="宋体" w:hAnsi="宋体"/>
    </w:rPr>
  </w:style>
  <w:style w:type="paragraph" w:styleId="11">
    <w:name w:val="Plain Text"/>
    <w:basedOn w:val="1"/>
    <w:qFormat/>
    <w:uiPriority w:val="0"/>
    <w:rPr>
      <w:rFonts w:ascii="宋体" w:hAnsi="Courier New"/>
      <w:szCs w:val="21"/>
    </w:rPr>
  </w:style>
  <w:style w:type="paragraph" w:styleId="12">
    <w:name w:val="endnote text"/>
    <w:basedOn w:val="1"/>
    <w:qFormat/>
    <w:uiPriority w:val="0"/>
    <w:pPr>
      <w:snapToGrid w:val="0"/>
      <w:jc w:val="left"/>
    </w:pPr>
  </w:style>
  <w:style w:type="paragraph" w:styleId="13">
    <w:name w:val="footer"/>
    <w:basedOn w:val="1"/>
    <w:qFormat/>
    <w:uiPriority w:val="99"/>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footnote text"/>
    <w:basedOn w:val="1"/>
    <w:qFormat/>
    <w:uiPriority w:val="0"/>
    <w:pPr>
      <w:snapToGrid w:val="0"/>
      <w:jc w:val="left"/>
    </w:pPr>
    <w:rPr>
      <w:sz w:val="18"/>
    </w:rPr>
  </w:style>
  <w:style w:type="paragraph" w:styleId="1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7">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20">
    <w:name w:val="Strong"/>
    <w:basedOn w:val="19"/>
    <w:qFormat/>
    <w:uiPriority w:val="0"/>
    <w:rPr>
      <w:b/>
    </w:rPr>
  </w:style>
  <w:style w:type="character" w:styleId="21">
    <w:name w:val="endnote reference"/>
    <w:basedOn w:val="19"/>
    <w:qFormat/>
    <w:uiPriority w:val="0"/>
    <w:rPr>
      <w:vertAlign w:val="superscript"/>
    </w:rPr>
  </w:style>
  <w:style w:type="character" w:styleId="22">
    <w:name w:val="footnote reference"/>
    <w:basedOn w:val="19"/>
    <w:qFormat/>
    <w:uiPriority w:val="0"/>
    <w:rPr>
      <w:vertAlign w:val="superscript"/>
    </w:rPr>
  </w:style>
  <w:style w:type="table" w:customStyle="1" w:styleId="23">
    <w:name w:val="Table Normal"/>
    <w:unhideWhenUsed/>
    <w:qFormat/>
    <w:uiPriority w:val="0"/>
    <w:tblPr>
      <w:tblCellMar>
        <w:top w:w="0" w:type="dxa"/>
        <w:left w:w="0" w:type="dxa"/>
        <w:bottom w:w="0" w:type="dxa"/>
        <w:right w:w="0" w:type="dxa"/>
      </w:tblCellMar>
    </w:tblPr>
  </w:style>
  <w:style w:type="paragraph" w:customStyle="1" w:styleId="24">
    <w:name w:val="Table Text"/>
    <w:basedOn w:val="1"/>
    <w:semiHidden/>
    <w:qFormat/>
    <w:uiPriority w:val="0"/>
    <w:rPr>
      <w:rFonts w:ascii="宋体" w:hAnsi="宋体" w:eastAsia="宋体" w:cs="宋体"/>
      <w:sz w:val="24"/>
      <w:szCs w:val="24"/>
    </w:rPr>
  </w:style>
  <w:style w:type="paragraph" w:customStyle="1" w:styleId="25">
    <w:name w:val="GW-正文"/>
    <w:basedOn w:val="1"/>
    <w:qFormat/>
    <w:uiPriority w:val="0"/>
    <w:pPr>
      <w:spacing w:line="360" w:lineRule="auto"/>
      <w:ind w:firstLine="200" w:firstLineChars="200"/>
    </w:pPr>
    <w:rPr>
      <w:rFonts w:eastAsia="仿宋_GB2312"/>
      <w:sz w:val="24"/>
    </w:rPr>
  </w:style>
  <w:style w:type="character" w:customStyle="1" w:styleId="26">
    <w:name w:val="NormalCharacter"/>
    <w:semiHidden/>
    <w:qFormat/>
    <w:uiPriority w:val="0"/>
  </w:style>
  <w:style w:type="character" w:customStyle="1" w:styleId="27">
    <w:name w:val="PageNumber"/>
    <w:basedOn w:val="26"/>
    <w:qFormat/>
    <w:uiPriority w:val="0"/>
  </w:style>
  <w:style w:type="paragraph" w:customStyle="1" w:styleId="28">
    <w:name w:val="图表a"/>
    <w:basedOn w:val="1"/>
    <w:qFormat/>
    <w:uiPriority w:val="0"/>
    <w:pPr>
      <w:spacing w:line="440" w:lineRule="exact"/>
      <w:ind w:firstLine="0" w:firstLineChars="0"/>
      <w:jc w:val="center"/>
    </w:pPr>
    <w:rPr>
      <w:szCs w:val="21"/>
    </w:rPr>
  </w:style>
  <w:style w:type="paragraph" w:customStyle="1" w:styleId="29">
    <w:name w:val="样式1"/>
    <w:basedOn w:val="1"/>
    <w:qFormat/>
    <w:uiPriority w:val="0"/>
    <w:pPr>
      <w:widowControl/>
      <w:spacing w:line="348" w:lineRule="auto"/>
      <w:ind w:firstLine="480"/>
      <w:jc w:val="left"/>
    </w:pPr>
    <w:rPr>
      <w:rFonts w:hint="eastAsia" w:ascii="仿宋_GB2312" w:hAnsi="仿宋_GB2312" w:eastAsia="仿宋_GB2312" w:cs="仿宋_GB2312"/>
      <w:color w:val="000000" w:themeColor="text1"/>
      <w:kern w:val="0"/>
      <w:sz w:val="28"/>
      <w:lang w:bidi="ar"/>
      <w14:textFill>
        <w14:solidFill>
          <w14:schemeClr w14:val="tx1"/>
        </w14:solidFill>
      </w14:textFill>
    </w:rPr>
  </w:style>
  <w:style w:type="paragraph" w:customStyle="1" w:styleId="30">
    <w:name w:val="Body Text_4_0"/>
    <w:basedOn w:val="31"/>
    <w:qFormat/>
    <w:uiPriority w:val="1"/>
    <w:rPr>
      <w:rFonts w:ascii="宋体" w:hAnsi="宋体" w:cs="宋体"/>
      <w:sz w:val="24"/>
      <w:szCs w:val="24"/>
    </w:rPr>
  </w:style>
  <w:style w:type="paragraph" w:customStyle="1" w:styleId="31">
    <w:name w:val="Normal_15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Table Paragraph_0_0"/>
    <w:basedOn w:val="31"/>
    <w:qFormat/>
    <w:uiPriority w:val="1"/>
    <w:rPr>
      <w:rFonts w:ascii="宋体" w:hAnsi="宋体" w:cs="宋体"/>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2526</Words>
  <Characters>2818</Characters>
  <Lines>0</Lines>
  <Paragraphs>0</Paragraphs>
  <TotalTime>104</TotalTime>
  <ScaleCrop>false</ScaleCrop>
  <LinksUpToDate>false</LinksUpToDate>
  <CharactersWithSpaces>3825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2025-02-05T01:34:00Z</dcterms:created>
  <dc:creator>Administrator</dc:creator>
  <cp:lastModifiedBy>余文丰</cp:lastModifiedBy>
  <cp:lastPrinted>2025-02-26T02:03:00Z</cp:lastPrinted>
  <dcterms:modified xsi:type="dcterms:W3CDTF">2025-04-22T07:30:39Z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eyJoZGlkIjoiNjRhYjliNDRlNWJhZjM4MDViYzZkMTI3OWM1NGY3MjMiLCJ1c2VySWQiOiIxNjU2MTcwNjU4In0=</vt:lpwstr>
  </property>
  <property fmtid="{D5CDD505-2E9C-101B-9397-08002B2CF9AE}" pid="4" name="ICV">
    <vt:lpwstr>AE9215C5E8B4406ABE665C8092074C41_13</vt:lpwstr>
  </property>
</Properties>
</file>